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63" w:rsidRPr="000878B1" w:rsidRDefault="00C25763" w:rsidP="005A072C">
      <w:pPr>
        <w:pStyle w:val="BodyText2"/>
        <w:spacing w:after="0" w:line="360" w:lineRule="auto"/>
        <w:jc w:val="center"/>
        <w:rPr>
          <w:rFonts w:ascii="Times New Roman" w:hAnsi="Times New Roman"/>
          <w:b/>
          <w:sz w:val="24"/>
          <w:szCs w:val="24"/>
          <w:lang w:val="id-ID"/>
        </w:rPr>
      </w:pPr>
      <w:r w:rsidRPr="000878B1">
        <w:rPr>
          <w:rFonts w:ascii="Times New Roman" w:hAnsi="Times New Roman"/>
          <w:b/>
          <w:sz w:val="24"/>
          <w:szCs w:val="24"/>
        </w:rPr>
        <w:t xml:space="preserve">Karakteristik </w:t>
      </w:r>
      <w:r w:rsidR="005A072C" w:rsidRPr="000878B1">
        <w:rPr>
          <w:rFonts w:ascii="Times New Roman" w:hAnsi="Times New Roman"/>
          <w:b/>
          <w:sz w:val="24"/>
          <w:szCs w:val="24"/>
          <w:lang w:val="id-ID"/>
        </w:rPr>
        <w:t>Sensoris Fillet Ikan Patin (Pangasius sp.) dengan Penambahan Ekstrak Purun Tikus (</w:t>
      </w:r>
      <w:r w:rsidR="000C4E8A" w:rsidRPr="000878B1">
        <w:rPr>
          <w:rFonts w:ascii="Times New Roman" w:hAnsi="Times New Roman"/>
          <w:b/>
          <w:i/>
          <w:sz w:val="24"/>
          <w:szCs w:val="24"/>
        </w:rPr>
        <w:t>Eleocharis dulcis</w:t>
      </w:r>
      <w:r w:rsidR="000C4E8A" w:rsidRPr="000878B1">
        <w:rPr>
          <w:rFonts w:ascii="Times New Roman" w:hAnsi="Times New Roman"/>
          <w:b/>
          <w:sz w:val="24"/>
          <w:szCs w:val="24"/>
          <w:lang w:val="id-ID"/>
        </w:rPr>
        <w:t>)</w:t>
      </w:r>
    </w:p>
    <w:p w:rsidR="00C25763" w:rsidRPr="000878B1" w:rsidRDefault="00C25763" w:rsidP="005A072C">
      <w:pPr>
        <w:pStyle w:val="BodyText2"/>
        <w:spacing w:after="0" w:line="360" w:lineRule="auto"/>
        <w:jc w:val="center"/>
        <w:rPr>
          <w:rFonts w:ascii="Times New Roman" w:hAnsi="Times New Roman"/>
          <w:b/>
          <w:sz w:val="24"/>
          <w:szCs w:val="24"/>
          <w:lang w:val="id-ID"/>
        </w:rPr>
      </w:pPr>
    </w:p>
    <w:p w:rsidR="005A072C" w:rsidRPr="000878B1" w:rsidRDefault="00C9214E" w:rsidP="005A072C">
      <w:pPr>
        <w:pStyle w:val="BodyText2"/>
        <w:spacing w:after="0" w:line="360" w:lineRule="auto"/>
        <w:jc w:val="center"/>
        <w:rPr>
          <w:rFonts w:ascii="Times New Roman" w:hAnsi="Times New Roman"/>
          <w:b/>
          <w:i/>
          <w:sz w:val="24"/>
          <w:szCs w:val="24"/>
          <w:lang w:val="id-ID"/>
        </w:rPr>
      </w:pPr>
      <w:r w:rsidRPr="000878B1">
        <w:rPr>
          <w:rFonts w:ascii="Times New Roman" w:hAnsi="Times New Roman"/>
          <w:b/>
          <w:sz w:val="24"/>
          <w:szCs w:val="24"/>
          <w:lang w:val="id-ID"/>
        </w:rPr>
        <w:t>Sensory C</w:t>
      </w:r>
      <w:r w:rsidR="00C25763" w:rsidRPr="000878B1">
        <w:rPr>
          <w:rFonts w:ascii="Times New Roman" w:hAnsi="Times New Roman"/>
          <w:b/>
          <w:sz w:val="24"/>
          <w:szCs w:val="24"/>
        </w:rPr>
        <w:t xml:space="preserve">haracteristics </w:t>
      </w:r>
      <w:r w:rsidR="005A072C" w:rsidRPr="000878B1">
        <w:rPr>
          <w:rFonts w:ascii="Times New Roman" w:hAnsi="Times New Roman"/>
          <w:b/>
          <w:sz w:val="24"/>
          <w:szCs w:val="24"/>
          <w:lang w:val="id-ID"/>
        </w:rPr>
        <w:t>of</w:t>
      </w:r>
      <w:r w:rsidRPr="000878B1">
        <w:rPr>
          <w:rFonts w:ascii="Times New Roman" w:hAnsi="Times New Roman"/>
          <w:b/>
          <w:sz w:val="24"/>
          <w:szCs w:val="24"/>
          <w:lang w:val="id-ID"/>
        </w:rPr>
        <w:t xml:space="preserve"> Fillet from </w:t>
      </w:r>
      <w:r w:rsidR="00580157" w:rsidRPr="000878B1">
        <w:rPr>
          <w:rFonts w:ascii="Times New Roman" w:hAnsi="Times New Roman"/>
          <w:b/>
          <w:sz w:val="24"/>
          <w:szCs w:val="24"/>
          <w:lang w:val="id-ID"/>
        </w:rPr>
        <w:t xml:space="preserve">Patin </w:t>
      </w:r>
      <w:r w:rsidRPr="000878B1">
        <w:rPr>
          <w:rFonts w:ascii="Times New Roman" w:hAnsi="Times New Roman"/>
          <w:b/>
          <w:sz w:val="24"/>
          <w:szCs w:val="24"/>
          <w:lang w:val="id-ID"/>
        </w:rPr>
        <w:t>(</w:t>
      </w:r>
      <w:r w:rsidRPr="000878B1">
        <w:rPr>
          <w:rFonts w:ascii="Times New Roman" w:hAnsi="Times New Roman"/>
          <w:b/>
          <w:i/>
          <w:sz w:val="24"/>
          <w:szCs w:val="24"/>
          <w:lang w:val="id-ID"/>
        </w:rPr>
        <w:t xml:space="preserve">Pangasius </w:t>
      </w:r>
      <w:r w:rsidRPr="000878B1">
        <w:rPr>
          <w:rFonts w:ascii="Times New Roman" w:hAnsi="Times New Roman"/>
          <w:b/>
          <w:sz w:val="24"/>
          <w:szCs w:val="24"/>
          <w:lang w:val="id-ID"/>
        </w:rPr>
        <w:t xml:space="preserve">sp.) with Adding Extract from </w:t>
      </w:r>
      <w:r w:rsidR="00580157" w:rsidRPr="000878B1">
        <w:rPr>
          <w:rFonts w:ascii="Times New Roman" w:hAnsi="Times New Roman"/>
          <w:b/>
          <w:color w:val="222222"/>
          <w:sz w:val="24"/>
          <w:szCs w:val="24"/>
          <w:shd w:val="clear" w:color="auto" w:fill="FFFFFF"/>
        </w:rPr>
        <w:t xml:space="preserve">Chinese </w:t>
      </w:r>
      <w:r w:rsidR="00580157" w:rsidRPr="000878B1">
        <w:rPr>
          <w:rFonts w:ascii="Times New Roman" w:hAnsi="Times New Roman"/>
          <w:b/>
          <w:color w:val="222222"/>
          <w:sz w:val="24"/>
          <w:szCs w:val="24"/>
          <w:shd w:val="clear" w:color="auto" w:fill="FFFFFF"/>
          <w:lang w:val="id-ID"/>
        </w:rPr>
        <w:t>W</w:t>
      </w:r>
      <w:r w:rsidR="00580157" w:rsidRPr="000878B1">
        <w:rPr>
          <w:rFonts w:ascii="Times New Roman" w:hAnsi="Times New Roman"/>
          <w:b/>
          <w:color w:val="222222"/>
          <w:sz w:val="24"/>
          <w:szCs w:val="24"/>
          <w:shd w:val="clear" w:color="auto" w:fill="FFFFFF"/>
        </w:rPr>
        <w:t xml:space="preserve">ater </w:t>
      </w:r>
      <w:r w:rsidR="00580157" w:rsidRPr="000878B1">
        <w:rPr>
          <w:rFonts w:ascii="Times New Roman" w:hAnsi="Times New Roman"/>
          <w:b/>
          <w:color w:val="222222"/>
          <w:sz w:val="24"/>
          <w:szCs w:val="24"/>
          <w:shd w:val="clear" w:color="auto" w:fill="FFFFFF"/>
          <w:lang w:val="id-ID"/>
        </w:rPr>
        <w:t>C</w:t>
      </w:r>
      <w:r w:rsidRPr="000878B1">
        <w:rPr>
          <w:rFonts w:ascii="Times New Roman" w:hAnsi="Times New Roman"/>
          <w:b/>
          <w:color w:val="222222"/>
          <w:sz w:val="24"/>
          <w:szCs w:val="24"/>
          <w:shd w:val="clear" w:color="auto" w:fill="FFFFFF"/>
        </w:rPr>
        <w:t>hestnut</w:t>
      </w:r>
      <w:r w:rsidRPr="000878B1">
        <w:rPr>
          <w:rFonts w:ascii="Times New Roman" w:hAnsi="Times New Roman"/>
          <w:b/>
          <w:sz w:val="24"/>
          <w:szCs w:val="24"/>
          <w:lang w:val="id-ID"/>
        </w:rPr>
        <w:t xml:space="preserve"> (</w:t>
      </w:r>
      <w:r w:rsidRPr="000878B1">
        <w:rPr>
          <w:rFonts w:ascii="Times New Roman" w:hAnsi="Times New Roman"/>
          <w:b/>
          <w:i/>
          <w:sz w:val="24"/>
          <w:szCs w:val="24"/>
        </w:rPr>
        <w:t>Eleocharis dulcis</w:t>
      </w:r>
      <w:r w:rsidRPr="000878B1">
        <w:rPr>
          <w:rFonts w:ascii="Times New Roman" w:hAnsi="Times New Roman"/>
          <w:b/>
          <w:i/>
          <w:sz w:val="24"/>
          <w:szCs w:val="24"/>
          <w:lang w:val="id-ID"/>
        </w:rPr>
        <w:t>)</w:t>
      </w:r>
    </w:p>
    <w:p w:rsidR="00C9214E" w:rsidRPr="000878B1" w:rsidRDefault="00C9214E" w:rsidP="005A072C">
      <w:pPr>
        <w:pStyle w:val="BodyText2"/>
        <w:spacing w:after="0" w:line="360" w:lineRule="auto"/>
        <w:jc w:val="center"/>
        <w:rPr>
          <w:rFonts w:ascii="Times New Roman" w:hAnsi="Times New Roman"/>
          <w:b/>
          <w:sz w:val="24"/>
          <w:szCs w:val="24"/>
          <w:lang w:val="id-ID"/>
        </w:rPr>
      </w:pPr>
    </w:p>
    <w:p w:rsidR="00C25763" w:rsidRPr="000C4E8A" w:rsidRDefault="000C4E8A" w:rsidP="005A072C">
      <w:pPr>
        <w:pStyle w:val="BodyText2"/>
        <w:spacing w:after="0" w:line="360" w:lineRule="auto"/>
        <w:jc w:val="center"/>
        <w:rPr>
          <w:rFonts w:ascii="Times New Roman" w:hAnsi="Times New Roman"/>
          <w:sz w:val="24"/>
          <w:szCs w:val="24"/>
          <w:lang w:val="id-ID"/>
        </w:rPr>
      </w:pPr>
      <w:r>
        <w:rPr>
          <w:rFonts w:ascii="Times New Roman" w:hAnsi="Times New Roman"/>
          <w:sz w:val="24"/>
          <w:szCs w:val="24"/>
          <w:lang w:val="id-ID"/>
        </w:rPr>
        <w:t>Ace Baehaki</w:t>
      </w:r>
      <w:r w:rsidR="00C25763" w:rsidRPr="005A072C">
        <w:rPr>
          <w:rFonts w:ascii="Times New Roman" w:hAnsi="Times New Roman"/>
          <w:sz w:val="24"/>
          <w:szCs w:val="24"/>
        </w:rPr>
        <w:t>*</w:t>
      </w:r>
      <w:r>
        <w:rPr>
          <w:rFonts w:ascii="Times New Roman" w:hAnsi="Times New Roman"/>
          <w:sz w:val="24"/>
          <w:szCs w:val="24"/>
          <w:lang w:val="id-ID"/>
        </w:rPr>
        <w:t>, Herpandi dan Rosalina</w:t>
      </w:r>
    </w:p>
    <w:p w:rsidR="00C25763" w:rsidRPr="005A072C" w:rsidRDefault="00C25763" w:rsidP="005A072C">
      <w:pPr>
        <w:pStyle w:val="BodyText2"/>
        <w:spacing w:after="0" w:line="360" w:lineRule="auto"/>
        <w:jc w:val="center"/>
        <w:rPr>
          <w:rFonts w:ascii="Times New Roman" w:hAnsi="Times New Roman"/>
          <w:sz w:val="24"/>
          <w:szCs w:val="24"/>
          <w:lang w:val="id-ID"/>
        </w:rPr>
      </w:pPr>
    </w:p>
    <w:p w:rsidR="00C25763" w:rsidRPr="005A072C" w:rsidRDefault="00C25763" w:rsidP="005A072C">
      <w:pPr>
        <w:pStyle w:val="BodyText2"/>
        <w:spacing w:after="0" w:line="360" w:lineRule="auto"/>
        <w:jc w:val="center"/>
        <w:rPr>
          <w:rFonts w:ascii="Times New Roman" w:hAnsi="Times New Roman"/>
          <w:sz w:val="24"/>
          <w:szCs w:val="24"/>
          <w:lang w:val="id-ID"/>
        </w:rPr>
      </w:pPr>
      <w:r w:rsidRPr="005A072C">
        <w:rPr>
          <w:rFonts w:ascii="Times New Roman" w:hAnsi="Times New Roman"/>
          <w:sz w:val="24"/>
          <w:szCs w:val="24"/>
        </w:rPr>
        <w:t>Program Studi Hasil Perikanan Fakultas Pertanian Universitas Sriwijaya, Indralaya, Ogan Ilir 30662 Sumatera Selatan Telp</w:t>
      </w:r>
      <w:proofErr w:type="gramStart"/>
      <w:r w:rsidRPr="005A072C">
        <w:rPr>
          <w:rFonts w:ascii="Times New Roman" w:hAnsi="Times New Roman"/>
          <w:sz w:val="24"/>
          <w:szCs w:val="24"/>
        </w:rPr>
        <w:t>./</w:t>
      </w:r>
      <w:proofErr w:type="gramEnd"/>
      <w:r w:rsidRPr="005A072C">
        <w:rPr>
          <w:rFonts w:ascii="Times New Roman" w:hAnsi="Times New Roman"/>
          <w:sz w:val="24"/>
          <w:szCs w:val="24"/>
        </w:rPr>
        <w:t>Fax. (0711) 580934</w:t>
      </w:r>
    </w:p>
    <w:p w:rsidR="00812C93" w:rsidRDefault="00C25763" w:rsidP="005A072C">
      <w:pPr>
        <w:pStyle w:val="BodyText2"/>
        <w:spacing w:after="0" w:line="360" w:lineRule="auto"/>
        <w:jc w:val="center"/>
        <w:rPr>
          <w:rFonts w:ascii="Times New Roman" w:hAnsi="Times New Roman"/>
          <w:sz w:val="24"/>
          <w:szCs w:val="24"/>
          <w:lang w:val="id-ID"/>
        </w:rPr>
      </w:pPr>
      <w:proofErr w:type="gramStart"/>
      <w:r w:rsidRPr="005A072C">
        <w:rPr>
          <w:rFonts w:ascii="Times New Roman" w:hAnsi="Times New Roman"/>
          <w:sz w:val="24"/>
          <w:szCs w:val="24"/>
        </w:rPr>
        <w:t>*)Penulis</w:t>
      </w:r>
      <w:proofErr w:type="gramEnd"/>
      <w:r w:rsidRPr="005A072C">
        <w:rPr>
          <w:rFonts w:ascii="Times New Roman" w:hAnsi="Times New Roman"/>
          <w:sz w:val="24"/>
          <w:szCs w:val="24"/>
        </w:rPr>
        <w:t xml:space="preserve"> untuk korespondensi:</w:t>
      </w:r>
      <w:r w:rsidR="000C4E8A">
        <w:rPr>
          <w:rFonts w:ascii="Times New Roman" w:hAnsi="Times New Roman"/>
          <w:sz w:val="24"/>
          <w:szCs w:val="24"/>
          <w:lang w:val="id-ID"/>
        </w:rPr>
        <w:t xml:space="preserve"> </w:t>
      </w:r>
      <w:hyperlink r:id="rId8" w:history="1">
        <w:r w:rsidR="000C4E8A" w:rsidRPr="00CE1921">
          <w:rPr>
            <w:rStyle w:val="Hyperlink"/>
            <w:rFonts w:ascii="Times New Roman" w:hAnsi="Times New Roman"/>
            <w:sz w:val="24"/>
            <w:szCs w:val="24"/>
            <w:lang w:val="id-ID"/>
          </w:rPr>
          <w:t>acebaehaki_thi@unsri.ac.id</w:t>
        </w:r>
      </w:hyperlink>
    </w:p>
    <w:p w:rsidR="000C4E8A" w:rsidRDefault="000C4E8A" w:rsidP="005A072C">
      <w:pPr>
        <w:pStyle w:val="BodyText2"/>
        <w:spacing w:after="0" w:line="360" w:lineRule="auto"/>
        <w:jc w:val="center"/>
        <w:rPr>
          <w:rFonts w:ascii="Times New Roman" w:hAnsi="Times New Roman"/>
          <w:sz w:val="24"/>
          <w:szCs w:val="24"/>
          <w:lang w:val="id-ID"/>
        </w:rPr>
      </w:pPr>
    </w:p>
    <w:p w:rsidR="005A072C" w:rsidRDefault="000C4E8A" w:rsidP="000A3EBF">
      <w:pPr>
        <w:pStyle w:val="BodyText2"/>
        <w:spacing w:after="0" w:line="240" w:lineRule="auto"/>
        <w:jc w:val="center"/>
        <w:rPr>
          <w:rFonts w:ascii="Times New Roman" w:hAnsi="Times New Roman"/>
          <w:b/>
          <w:sz w:val="28"/>
          <w:szCs w:val="28"/>
          <w:lang w:val="id-ID"/>
        </w:rPr>
      </w:pPr>
      <w:r>
        <w:rPr>
          <w:rFonts w:ascii="Times New Roman" w:hAnsi="Times New Roman"/>
          <w:b/>
          <w:sz w:val="28"/>
          <w:szCs w:val="28"/>
          <w:lang w:val="id-ID"/>
        </w:rPr>
        <w:t>ABSTRACT</w:t>
      </w:r>
    </w:p>
    <w:p w:rsidR="005A072C" w:rsidRPr="000C4E8A" w:rsidRDefault="005A072C" w:rsidP="000A3EBF">
      <w:pPr>
        <w:pStyle w:val="HTMLPreformatted"/>
        <w:shd w:val="clear" w:color="auto" w:fill="FFFFFF"/>
        <w:jc w:val="both"/>
        <w:rPr>
          <w:rFonts w:ascii="Times New Roman" w:hAnsi="Times New Roman" w:cs="Times New Roman"/>
          <w:sz w:val="24"/>
        </w:rPr>
      </w:pPr>
      <w:r w:rsidRPr="00DE5072">
        <w:rPr>
          <w:rFonts w:ascii="Times New Roman" w:hAnsi="Times New Roman" w:cs="Times New Roman"/>
          <w:sz w:val="24"/>
          <w:shd w:val="clear" w:color="auto" w:fill="FFFFFF"/>
        </w:rPr>
        <w:t xml:space="preserve">This study aims to determine the effect used of </w:t>
      </w:r>
      <w:r w:rsidRPr="00DE5072">
        <w:rPr>
          <w:rFonts w:ascii="Times New Roman" w:hAnsi="Times New Roman" w:cs="Times New Roman"/>
          <w:i/>
          <w:sz w:val="24"/>
          <w:shd w:val="clear" w:color="auto" w:fill="FFFFFF"/>
        </w:rPr>
        <w:t>Eleocharis dulcis</w:t>
      </w:r>
      <w:r w:rsidRPr="00DE5072">
        <w:rPr>
          <w:rFonts w:ascii="Times New Roman" w:hAnsi="Times New Roman" w:cs="Times New Roman"/>
          <w:sz w:val="24"/>
          <w:shd w:val="clear" w:color="auto" w:fill="FFFFFF"/>
        </w:rPr>
        <w:t xml:space="preserve"> extract on </w:t>
      </w:r>
      <w:r w:rsidRPr="00DE5072">
        <w:rPr>
          <w:rFonts w:ascii="Times New Roman" w:hAnsi="Times New Roman" w:cs="Times New Roman"/>
          <w:sz w:val="24"/>
          <w:szCs w:val="24"/>
        </w:rPr>
        <w:t>fish fillet</w:t>
      </w:r>
      <w:r w:rsidRPr="00DE5072">
        <w:rPr>
          <w:rFonts w:ascii="Times New Roman" w:hAnsi="Times New Roman" w:cs="Times New Roman"/>
          <w:bCs/>
          <w:sz w:val="24"/>
          <w:szCs w:val="24"/>
        </w:rPr>
        <w:t xml:space="preserve"> catfish</w:t>
      </w:r>
      <w:r w:rsidRPr="00DE5072">
        <w:rPr>
          <w:rFonts w:ascii="Times New Roman" w:hAnsi="Times New Roman" w:cs="Times New Roman"/>
          <w:b/>
          <w:i/>
          <w:sz w:val="28"/>
          <w:szCs w:val="32"/>
        </w:rPr>
        <w:t xml:space="preserve"> </w:t>
      </w:r>
      <w:r w:rsidRPr="00DE5072">
        <w:rPr>
          <w:rFonts w:ascii="Times New Roman" w:hAnsi="Times New Roman" w:cs="Times New Roman"/>
          <w:sz w:val="24"/>
          <w:szCs w:val="24"/>
        </w:rPr>
        <w:t>(</w:t>
      </w:r>
      <w:r w:rsidRPr="00DE5072">
        <w:rPr>
          <w:rFonts w:ascii="Times New Roman" w:hAnsi="Times New Roman" w:cs="Times New Roman"/>
          <w:i/>
          <w:sz w:val="24"/>
          <w:szCs w:val="24"/>
        </w:rPr>
        <w:t xml:space="preserve">Pangasius </w:t>
      </w:r>
      <w:r w:rsidRPr="00DE5072">
        <w:rPr>
          <w:rFonts w:ascii="Times New Roman" w:hAnsi="Times New Roman" w:cs="Times New Roman"/>
          <w:sz w:val="24"/>
          <w:szCs w:val="24"/>
        </w:rPr>
        <w:t>sp</w:t>
      </w:r>
      <w:r w:rsidRPr="00DE5072">
        <w:rPr>
          <w:rFonts w:ascii="Times New Roman" w:hAnsi="Times New Roman" w:cs="Times New Roman"/>
          <w:i/>
          <w:sz w:val="24"/>
          <w:szCs w:val="24"/>
        </w:rPr>
        <w:t>.</w:t>
      </w:r>
      <w:r w:rsidRPr="00DE5072">
        <w:rPr>
          <w:rFonts w:ascii="Times New Roman" w:hAnsi="Times New Roman" w:cs="Times New Roman"/>
          <w:sz w:val="24"/>
          <w:szCs w:val="24"/>
        </w:rPr>
        <w:t>)</w:t>
      </w:r>
      <w:r w:rsidRPr="00DE5072">
        <w:rPr>
          <w:rFonts w:ascii="Times New Roman" w:hAnsi="Times New Roman" w:cs="Times New Roman"/>
          <w:i/>
          <w:sz w:val="24"/>
          <w:szCs w:val="24"/>
        </w:rPr>
        <w:t xml:space="preserve"> </w:t>
      </w:r>
      <w:r w:rsidRPr="00DE5072">
        <w:rPr>
          <w:rFonts w:ascii="Times New Roman" w:hAnsi="Times New Roman" w:cs="Times New Roman"/>
          <w:sz w:val="24"/>
          <w:shd w:val="clear" w:color="auto" w:fill="FFFFFF"/>
        </w:rPr>
        <w:t xml:space="preserve">which stored cold temperatures. </w:t>
      </w:r>
      <w:r w:rsidRPr="00DE5072">
        <w:rPr>
          <w:rFonts w:ascii="Times New Roman" w:hAnsi="Times New Roman" w:cs="Times New Roman"/>
          <w:sz w:val="24"/>
        </w:rPr>
        <w:t xml:space="preserve">Several stages were carried out including sampling, sample preparation, sample extraction, and making </w:t>
      </w:r>
      <w:r w:rsidRPr="00DE5072">
        <w:rPr>
          <w:rFonts w:ascii="Times New Roman" w:hAnsi="Times New Roman" w:cs="Times New Roman"/>
          <w:sz w:val="24"/>
          <w:szCs w:val="24"/>
        </w:rPr>
        <w:t>fish fillet</w:t>
      </w:r>
      <w:r w:rsidRPr="00DE5072">
        <w:rPr>
          <w:rFonts w:ascii="Times New Roman" w:hAnsi="Times New Roman" w:cs="Times New Roman"/>
          <w:bCs/>
          <w:sz w:val="24"/>
          <w:szCs w:val="24"/>
        </w:rPr>
        <w:t xml:space="preserve"> catfish</w:t>
      </w:r>
      <w:r w:rsidRPr="00DE5072">
        <w:rPr>
          <w:rFonts w:ascii="Times New Roman" w:hAnsi="Times New Roman" w:cs="Times New Roman"/>
          <w:b/>
          <w:i/>
          <w:sz w:val="28"/>
          <w:szCs w:val="32"/>
        </w:rPr>
        <w:t xml:space="preserve"> </w:t>
      </w:r>
      <w:r w:rsidRPr="00DE5072">
        <w:rPr>
          <w:rFonts w:ascii="Times New Roman" w:hAnsi="Times New Roman" w:cs="Times New Roman"/>
          <w:sz w:val="24"/>
          <w:szCs w:val="24"/>
        </w:rPr>
        <w:t>(</w:t>
      </w:r>
      <w:r w:rsidRPr="00DE5072">
        <w:rPr>
          <w:rFonts w:ascii="Times New Roman" w:hAnsi="Times New Roman" w:cs="Times New Roman"/>
          <w:i/>
          <w:sz w:val="24"/>
          <w:szCs w:val="24"/>
        </w:rPr>
        <w:t xml:space="preserve">Pangasius </w:t>
      </w:r>
      <w:r w:rsidRPr="00DE5072">
        <w:rPr>
          <w:rFonts w:ascii="Times New Roman" w:hAnsi="Times New Roman" w:cs="Times New Roman"/>
          <w:sz w:val="24"/>
          <w:szCs w:val="24"/>
        </w:rPr>
        <w:t>sp</w:t>
      </w:r>
      <w:r w:rsidRPr="00DE5072">
        <w:rPr>
          <w:rFonts w:ascii="Times New Roman" w:hAnsi="Times New Roman" w:cs="Times New Roman"/>
          <w:i/>
          <w:sz w:val="24"/>
          <w:szCs w:val="24"/>
        </w:rPr>
        <w:t>.</w:t>
      </w:r>
      <w:r w:rsidRPr="00DE5072">
        <w:rPr>
          <w:rFonts w:ascii="Times New Roman" w:hAnsi="Times New Roman" w:cs="Times New Roman"/>
          <w:sz w:val="24"/>
          <w:szCs w:val="24"/>
        </w:rPr>
        <w:t>)</w:t>
      </w:r>
      <w:r w:rsidRPr="00DE5072">
        <w:rPr>
          <w:rFonts w:ascii="Times New Roman" w:hAnsi="Times New Roman" w:cs="Times New Roman"/>
          <w:sz w:val="24"/>
        </w:rPr>
        <w:t xml:space="preserve">. </w:t>
      </w:r>
      <w:proofErr w:type="gramStart"/>
      <w:r w:rsidRPr="00DE5072">
        <w:rPr>
          <w:rFonts w:ascii="Times New Roman" w:hAnsi="Times New Roman" w:cs="Times New Roman"/>
          <w:sz w:val="24"/>
        </w:rPr>
        <w:t>Extraction with multilevel maceration with a sequence of solvents n</w:t>
      </w:r>
      <w:r w:rsidR="00580157">
        <w:rPr>
          <w:rFonts w:ascii="Times New Roman" w:hAnsi="Times New Roman" w:cs="Times New Roman"/>
          <w:sz w:val="24"/>
        </w:rPr>
        <w:t xml:space="preserve">-hexane, ethyl acetate, and </w:t>
      </w:r>
      <w:r w:rsidRPr="00DE5072">
        <w:rPr>
          <w:rFonts w:ascii="Times New Roman" w:hAnsi="Times New Roman" w:cs="Times New Roman"/>
          <w:sz w:val="24"/>
        </w:rPr>
        <w:t>ethanol.</w:t>
      </w:r>
      <w:proofErr w:type="gramEnd"/>
      <w:r w:rsidRPr="00DE5072">
        <w:rPr>
          <w:rFonts w:ascii="Times New Roman" w:hAnsi="Times New Roman" w:cs="Times New Roman"/>
          <w:sz w:val="24"/>
        </w:rPr>
        <w:t xml:space="preserve"> The parameters observed were </w:t>
      </w:r>
      <w:r w:rsidRPr="00DE5072">
        <w:rPr>
          <w:rFonts w:ascii="Times New Roman" w:hAnsi="Times New Roman" w:cs="Times New Roman"/>
          <w:sz w:val="24"/>
          <w:szCs w:val="24"/>
        </w:rPr>
        <w:t>hedonic test in the form of appearance, aroma, and texture</w:t>
      </w:r>
      <w:r w:rsidRPr="00DE5072">
        <w:rPr>
          <w:rFonts w:ascii="Times New Roman" w:hAnsi="Times New Roman" w:cs="Times New Roman"/>
          <w:sz w:val="24"/>
        </w:rPr>
        <w:t xml:space="preserve">. This research was conducted nonparametric data analysis using two sample related test methods. </w:t>
      </w:r>
      <w:r w:rsidRPr="00DE5072">
        <w:rPr>
          <w:rFonts w:ascii="Times New Roman" w:hAnsi="Times New Roman"/>
          <w:sz w:val="24"/>
          <w:szCs w:val="24"/>
        </w:rPr>
        <w:t xml:space="preserve">The results showed that there were significant differences in the values ​​of appearance, aroma, and texture. </w:t>
      </w:r>
    </w:p>
    <w:p w:rsidR="005A072C" w:rsidRPr="00DE5072" w:rsidRDefault="005A072C" w:rsidP="000A3EB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DE5072">
        <w:rPr>
          <w:rFonts w:ascii="Times New Roman" w:hAnsi="Times New Roman" w:cs="Times New Roman"/>
          <w:sz w:val="24"/>
          <w:szCs w:val="24"/>
        </w:rPr>
        <w:tab/>
      </w:r>
      <w:r w:rsidRPr="00DE5072">
        <w:rPr>
          <w:rFonts w:ascii="Times New Roman" w:hAnsi="Times New Roman" w:cs="Times New Roman"/>
          <w:sz w:val="24"/>
          <w:szCs w:val="24"/>
        </w:rPr>
        <w:tab/>
      </w:r>
      <w:r w:rsidRPr="00DE5072">
        <w:rPr>
          <w:rFonts w:ascii="Times New Roman" w:hAnsi="Times New Roman" w:cs="Times New Roman"/>
          <w:sz w:val="24"/>
          <w:szCs w:val="24"/>
        </w:rPr>
        <w:tab/>
      </w:r>
      <w:r w:rsidRPr="00DE5072">
        <w:rPr>
          <w:rFonts w:ascii="Times New Roman" w:hAnsi="Times New Roman" w:cs="Times New Roman"/>
          <w:sz w:val="24"/>
          <w:szCs w:val="24"/>
        </w:rPr>
        <w:tab/>
      </w:r>
    </w:p>
    <w:p w:rsidR="005A072C" w:rsidRPr="00DE5072" w:rsidRDefault="005A072C" w:rsidP="000A3EBF">
      <w:pPr>
        <w:pStyle w:val="HTMLPreformatted"/>
        <w:shd w:val="clear" w:color="auto" w:fill="FFFFFF"/>
        <w:ind w:left="1134" w:hanging="1134"/>
        <w:jc w:val="both"/>
        <w:rPr>
          <w:rFonts w:ascii="Times New Roman" w:hAnsi="Times New Roman" w:cs="Times New Roman"/>
          <w:sz w:val="24"/>
          <w:szCs w:val="24"/>
        </w:rPr>
      </w:pPr>
      <w:proofErr w:type="gramStart"/>
      <w:r w:rsidRPr="00DE5072">
        <w:rPr>
          <w:rFonts w:ascii="Times New Roman" w:hAnsi="Times New Roman" w:cs="Times New Roman"/>
          <w:sz w:val="24"/>
          <w:szCs w:val="24"/>
        </w:rPr>
        <w:t>Keyword :</w:t>
      </w:r>
      <w:proofErr w:type="gramEnd"/>
      <w:r w:rsidRPr="00DE5072">
        <w:rPr>
          <w:rFonts w:ascii="Times New Roman" w:hAnsi="Times New Roman" w:cs="Times New Roman"/>
          <w:sz w:val="24"/>
          <w:szCs w:val="24"/>
        </w:rPr>
        <w:t xml:space="preserve"> </w:t>
      </w:r>
      <w:r w:rsidRPr="00DE5072">
        <w:rPr>
          <w:rFonts w:ascii="Times New Roman" w:hAnsi="Times New Roman" w:cs="Times New Roman"/>
          <w:i/>
          <w:sz w:val="24"/>
          <w:szCs w:val="24"/>
        </w:rPr>
        <w:t>Eleocharis dulcis</w:t>
      </w:r>
      <w:r w:rsidRPr="00DE5072">
        <w:rPr>
          <w:rFonts w:ascii="Times New Roman" w:hAnsi="Times New Roman" w:cs="Times New Roman"/>
          <w:sz w:val="24"/>
          <w:szCs w:val="24"/>
        </w:rPr>
        <w:t xml:space="preserve"> extract, fish fillet</w:t>
      </w:r>
      <w:r w:rsidRPr="00DE5072">
        <w:rPr>
          <w:rFonts w:ascii="Times New Roman" w:hAnsi="Times New Roman" w:cs="Times New Roman"/>
          <w:bCs/>
          <w:sz w:val="24"/>
          <w:szCs w:val="24"/>
        </w:rPr>
        <w:t xml:space="preserve"> catfish</w:t>
      </w:r>
      <w:r w:rsidRPr="00DE5072">
        <w:rPr>
          <w:rFonts w:ascii="Times New Roman" w:hAnsi="Times New Roman" w:cs="Times New Roman"/>
          <w:b/>
          <w:i/>
          <w:sz w:val="28"/>
          <w:szCs w:val="32"/>
        </w:rPr>
        <w:t xml:space="preserve"> </w:t>
      </w:r>
      <w:r w:rsidRPr="00DE5072">
        <w:rPr>
          <w:rFonts w:ascii="Times New Roman" w:hAnsi="Times New Roman" w:cs="Times New Roman"/>
          <w:sz w:val="24"/>
          <w:szCs w:val="24"/>
        </w:rPr>
        <w:t>(</w:t>
      </w:r>
      <w:r w:rsidRPr="00DE5072">
        <w:rPr>
          <w:rFonts w:ascii="Times New Roman" w:hAnsi="Times New Roman" w:cs="Times New Roman"/>
          <w:i/>
          <w:sz w:val="24"/>
          <w:szCs w:val="24"/>
        </w:rPr>
        <w:t xml:space="preserve">Pangasius </w:t>
      </w:r>
      <w:r w:rsidRPr="00DE5072">
        <w:rPr>
          <w:rFonts w:ascii="Times New Roman" w:hAnsi="Times New Roman" w:cs="Times New Roman"/>
          <w:sz w:val="24"/>
          <w:szCs w:val="24"/>
        </w:rPr>
        <w:t>sp</w:t>
      </w:r>
      <w:r w:rsidRPr="00DE5072">
        <w:rPr>
          <w:rFonts w:ascii="Times New Roman" w:hAnsi="Times New Roman" w:cs="Times New Roman"/>
          <w:i/>
          <w:sz w:val="24"/>
          <w:szCs w:val="24"/>
        </w:rPr>
        <w:t>.</w:t>
      </w:r>
      <w:r w:rsidRPr="00DE5072">
        <w:rPr>
          <w:rFonts w:ascii="Times New Roman" w:hAnsi="Times New Roman" w:cs="Times New Roman"/>
          <w:sz w:val="24"/>
          <w:szCs w:val="24"/>
        </w:rPr>
        <w:t>).</w:t>
      </w:r>
      <w:r w:rsidRPr="00DE5072">
        <w:rPr>
          <w:rFonts w:ascii="Times New Roman" w:hAnsi="Times New Roman" w:cs="Times New Roman"/>
          <w:i/>
          <w:sz w:val="24"/>
          <w:szCs w:val="24"/>
        </w:rPr>
        <w:t xml:space="preserve"> </w:t>
      </w:r>
    </w:p>
    <w:p w:rsidR="005A072C" w:rsidRDefault="005A072C" w:rsidP="000A3EBF">
      <w:pPr>
        <w:pStyle w:val="BodyText2"/>
        <w:spacing w:after="0" w:line="240" w:lineRule="auto"/>
        <w:rPr>
          <w:rFonts w:ascii="Times New Roman" w:hAnsi="Times New Roman"/>
          <w:b/>
          <w:sz w:val="28"/>
          <w:szCs w:val="28"/>
          <w:lang w:val="id-ID"/>
        </w:rPr>
      </w:pPr>
    </w:p>
    <w:p w:rsidR="000C4E8A" w:rsidRPr="000C4E8A" w:rsidRDefault="000C4E8A" w:rsidP="000A3EBF">
      <w:pPr>
        <w:pStyle w:val="BodyText2"/>
        <w:spacing w:after="0" w:line="240" w:lineRule="auto"/>
        <w:jc w:val="center"/>
        <w:rPr>
          <w:rFonts w:ascii="Times New Roman" w:hAnsi="Times New Roman"/>
          <w:b/>
          <w:sz w:val="24"/>
          <w:szCs w:val="24"/>
          <w:lang w:val="id-ID"/>
        </w:rPr>
      </w:pPr>
      <w:r>
        <w:rPr>
          <w:rFonts w:ascii="Times New Roman" w:hAnsi="Times New Roman"/>
          <w:sz w:val="24"/>
          <w:szCs w:val="24"/>
          <w:lang w:val="id-ID"/>
        </w:rPr>
        <w:t>ABSTRAK</w:t>
      </w:r>
    </w:p>
    <w:p w:rsidR="000C4E8A" w:rsidRPr="000878B1" w:rsidRDefault="000C4E8A" w:rsidP="000A3EBF">
      <w:pPr>
        <w:autoSpaceDE w:val="0"/>
        <w:autoSpaceDN w:val="0"/>
        <w:adjustRightInd w:val="0"/>
        <w:spacing w:after="0" w:line="240" w:lineRule="auto"/>
        <w:ind w:firstLine="720"/>
        <w:jc w:val="both"/>
        <w:rPr>
          <w:rFonts w:ascii="Times New Roman" w:hAnsi="Times New Roman"/>
          <w:sz w:val="24"/>
          <w:szCs w:val="24"/>
          <w:lang w:val="id-ID"/>
        </w:rPr>
      </w:pPr>
      <w:r w:rsidRPr="00DE5072">
        <w:rPr>
          <w:rFonts w:ascii="Times New Roman" w:hAnsi="Times New Roman"/>
          <w:sz w:val="24"/>
          <w:szCs w:val="24"/>
        </w:rPr>
        <w:t xml:space="preserve">Penelitian ini bertujuan untuk mengetahui pengaruh penggunaan ekstrak tumbuhan purun tikus terhadap filet ikan patin yang disimpan suhu dingin. </w:t>
      </w:r>
      <w:proofErr w:type="gramStart"/>
      <w:r w:rsidRPr="00DE5072">
        <w:rPr>
          <w:rFonts w:ascii="Times New Roman" w:hAnsi="Times New Roman"/>
          <w:sz w:val="24"/>
          <w:szCs w:val="24"/>
        </w:rPr>
        <w:t>Beberapa tahapan dilakukan meliputi pengambilan sampel, preparasi sampel, ekstraksi sampel, dan pembuatan filet ikan patin.</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Ekstraksi dengan maserasi bertingkat dengan urutan pelarut n-hek</w:t>
      </w:r>
      <w:r w:rsidR="00E37C3D">
        <w:rPr>
          <w:rFonts w:ascii="Times New Roman" w:hAnsi="Times New Roman"/>
          <w:sz w:val="24"/>
          <w:szCs w:val="24"/>
        </w:rPr>
        <w:t>san, etil asetat, dan etanol</w:t>
      </w:r>
      <w:r w:rsidRPr="00DE5072">
        <w:rPr>
          <w:rFonts w:ascii="Times New Roman" w:hAnsi="Times New Roman"/>
          <w:sz w:val="24"/>
          <w:szCs w:val="24"/>
        </w:rPr>
        <w:t>.</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Parameter yang diamati adalah uji hedonik berupa penampakan, aroma, dan tekstur.</w:t>
      </w:r>
      <w:proofErr w:type="gramEnd"/>
      <w:r w:rsidRPr="00DE5072">
        <w:rPr>
          <w:rFonts w:ascii="Times New Roman" w:hAnsi="Times New Roman"/>
          <w:sz w:val="24"/>
          <w:szCs w:val="24"/>
        </w:rPr>
        <w:t xml:space="preserve"> Penelitian ini dilakukan secara kuantitatif dan analisa data parametrik dilakukan </w:t>
      </w:r>
      <w:r w:rsidRPr="000878B1">
        <w:rPr>
          <w:rFonts w:ascii="Times New Roman" w:hAnsi="Times New Roman"/>
          <w:sz w:val="24"/>
          <w:szCs w:val="24"/>
        </w:rPr>
        <w:t>menggunakan metode analisa data nonparametrik</w:t>
      </w:r>
      <w:r w:rsidRPr="000878B1">
        <w:rPr>
          <w:rFonts w:ascii="Times New Roman" w:hAnsi="Times New Roman"/>
          <w:i/>
          <w:sz w:val="24"/>
          <w:szCs w:val="24"/>
        </w:rPr>
        <w:t xml:space="preserve"> </w:t>
      </w:r>
      <w:r w:rsidRPr="000878B1">
        <w:rPr>
          <w:rFonts w:ascii="Times New Roman" w:hAnsi="Times New Roman"/>
          <w:sz w:val="24"/>
          <w:szCs w:val="24"/>
        </w:rPr>
        <w:t xml:space="preserve">menggunakan metode uji </w:t>
      </w:r>
      <w:r w:rsidRPr="000878B1">
        <w:rPr>
          <w:rFonts w:ascii="Times New Roman" w:hAnsi="Times New Roman"/>
          <w:i/>
          <w:sz w:val="24"/>
          <w:szCs w:val="24"/>
        </w:rPr>
        <w:t>two sample related test.</w:t>
      </w:r>
      <w:r w:rsidRPr="000878B1">
        <w:rPr>
          <w:rFonts w:ascii="Times New Roman" w:hAnsi="Times New Roman"/>
          <w:sz w:val="24"/>
          <w:szCs w:val="24"/>
        </w:rPr>
        <w:t xml:space="preserve"> Hasil </w:t>
      </w:r>
      <w:r w:rsidR="000878B1" w:rsidRPr="000878B1">
        <w:rPr>
          <w:rFonts w:ascii="Times New Roman" w:hAnsi="Times New Roman"/>
          <w:sz w:val="24"/>
          <w:szCs w:val="24"/>
          <w:lang w:val="id-ID"/>
        </w:rPr>
        <w:t xml:space="preserve">penelitian menunjukkan bahwa semua parameter (penampakan, aroma dan tekstur) </w:t>
      </w:r>
      <w:r w:rsidRPr="000878B1">
        <w:rPr>
          <w:rFonts w:ascii="Times New Roman" w:hAnsi="Times New Roman"/>
          <w:sz w:val="24"/>
          <w:szCs w:val="24"/>
        </w:rPr>
        <w:t xml:space="preserve">berpengaruh nyata </w:t>
      </w:r>
      <w:r w:rsidR="000878B1" w:rsidRPr="000878B1">
        <w:rPr>
          <w:rFonts w:ascii="Times New Roman" w:hAnsi="Times New Roman"/>
          <w:sz w:val="24"/>
          <w:szCs w:val="24"/>
          <w:lang w:val="id-ID"/>
        </w:rPr>
        <w:t xml:space="preserve">filet ikan patin yang dihasilkan. </w:t>
      </w:r>
    </w:p>
    <w:p w:rsidR="000C4E8A" w:rsidRPr="00DE5072" w:rsidRDefault="000C4E8A" w:rsidP="000A3EBF">
      <w:pPr>
        <w:autoSpaceDE w:val="0"/>
        <w:autoSpaceDN w:val="0"/>
        <w:adjustRightInd w:val="0"/>
        <w:spacing w:after="0" w:line="240" w:lineRule="auto"/>
        <w:ind w:firstLine="720"/>
        <w:jc w:val="both"/>
        <w:rPr>
          <w:rFonts w:ascii="Times New Roman" w:hAnsi="Times New Roman"/>
          <w:sz w:val="24"/>
        </w:rPr>
      </w:pPr>
      <w:r w:rsidRPr="00DE5072">
        <w:rPr>
          <w:rFonts w:ascii="Times New Roman" w:hAnsi="Times New Roman"/>
          <w:sz w:val="24"/>
          <w:szCs w:val="24"/>
        </w:rPr>
        <w:t xml:space="preserve">. </w:t>
      </w:r>
      <w:r w:rsidRPr="00DE5072">
        <w:rPr>
          <w:rFonts w:ascii="Times New Roman" w:hAnsi="Times New Roman"/>
          <w:sz w:val="20"/>
          <w:szCs w:val="24"/>
        </w:rPr>
        <w:t xml:space="preserve"> </w:t>
      </w:r>
    </w:p>
    <w:p w:rsidR="000C4E8A" w:rsidRPr="00DE5072" w:rsidRDefault="000C4E8A" w:rsidP="000A3EBF">
      <w:pPr>
        <w:spacing w:after="0" w:line="240" w:lineRule="auto"/>
        <w:jc w:val="both"/>
        <w:rPr>
          <w:rFonts w:ascii="Times New Roman" w:hAnsi="Times New Roman"/>
          <w:sz w:val="24"/>
          <w:szCs w:val="24"/>
        </w:rPr>
      </w:pPr>
      <w:r w:rsidRPr="00DE5072">
        <w:rPr>
          <w:rFonts w:ascii="Times New Roman" w:hAnsi="Times New Roman"/>
          <w:sz w:val="24"/>
          <w:szCs w:val="24"/>
        </w:rPr>
        <w:t xml:space="preserve">Kata </w:t>
      </w:r>
      <w:proofErr w:type="gramStart"/>
      <w:r w:rsidRPr="00DE5072">
        <w:rPr>
          <w:rFonts w:ascii="Times New Roman" w:hAnsi="Times New Roman"/>
          <w:sz w:val="24"/>
          <w:szCs w:val="24"/>
        </w:rPr>
        <w:t>kunci :</w:t>
      </w:r>
      <w:proofErr w:type="gramEnd"/>
      <w:r w:rsidRPr="00DE5072">
        <w:rPr>
          <w:rFonts w:ascii="Times New Roman" w:hAnsi="Times New Roman"/>
          <w:sz w:val="24"/>
          <w:szCs w:val="24"/>
        </w:rPr>
        <w:t xml:space="preserve"> ekstrak purun tikus, filet ikan patin.</w:t>
      </w:r>
    </w:p>
    <w:p w:rsidR="000C4E8A" w:rsidRDefault="000C4E8A" w:rsidP="00812C93">
      <w:pPr>
        <w:pStyle w:val="BodyText2"/>
        <w:spacing w:after="0" w:line="360" w:lineRule="auto"/>
        <w:rPr>
          <w:rFonts w:ascii="Times New Roman" w:hAnsi="Times New Roman"/>
          <w:b/>
          <w:sz w:val="28"/>
          <w:szCs w:val="28"/>
          <w:lang w:val="id-ID"/>
        </w:rPr>
      </w:pPr>
    </w:p>
    <w:p w:rsidR="005F683C" w:rsidRPr="00812C93" w:rsidRDefault="005F683C" w:rsidP="00812C93">
      <w:pPr>
        <w:pStyle w:val="BodyText2"/>
        <w:spacing w:after="0" w:line="360" w:lineRule="auto"/>
        <w:rPr>
          <w:rFonts w:ascii="Times New Roman" w:hAnsi="Times New Roman"/>
          <w:b/>
          <w:sz w:val="28"/>
          <w:szCs w:val="28"/>
          <w:lang w:val="id-ID"/>
        </w:rPr>
      </w:pPr>
      <w:r w:rsidRPr="00DE5072">
        <w:rPr>
          <w:rFonts w:ascii="Times New Roman" w:hAnsi="Times New Roman"/>
          <w:b/>
          <w:sz w:val="28"/>
          <w:szCs w:val="28"/>
          <w:lang w:val="id-ID"/>
        </w:rPr>
        <w:t>PENDAHULUAN</w:t>
      </w:r>
    </w:p>
    <w:p w:rsidR="00010F7F" w:rsidRDefault="005F683C" w:rsidP="00010F7F">
      <w:pPr>
        <w:autoSpaceDE w:val="0"/>
        <w:autoSpaceDN w:val="0"/>
        <w:adjustRightInd w:val="0"/>
        <w:spacing w:after="0" w:line="360" w:lineRule="auto"/>
        <w:ind w:firstLine="720"/>
        <w:jc w:val="both"/>
        <w:rPr>
          <w:rFonts w:ascii="Times New Roman" w:hAnsi="Times New Roman"/>
          <w:sz w:val="24"/>
          <w:szCs w:val="24"/>
          <w:lang w:val="id-ID"/>
        </w:rPr>
      </w:pPr>
      <w:proofErr w:type="gramStart"/>
      <w:r w:rsidRPr="00DE5072">
        <w:rPr>
          <w:rFonts w:ascii="Times New Roman" w:hAnsi="Times New Roman"/>
          <w:sz w:val="24"/>
          <w:szCs w:val="24"/>
        </w:rPr>
        <w:t xml:space="preserve">Purun tikus </w:t>
      </w:r>
      <w:r w:rsidRPr="00DE5072">
        <w:rPr>
          <w:rFonts w:ascii="Times New Roman" w:hAnsi="Times New Roman"/>
          <w:i/>
          <w:iCs/>
          <w:sz w:val="24"/>
          <w:szCs w:val="24"/>
        </w:rPr>
        <w:t xml:space="preserve">(Eleocharis dulcis) </w:t>
      </w:r>
      <w:r w:rsidRPr="00DE5072">
        <w:rPr>
          <w:rFonts w:ascii="Times New Roman" w:hAnsi="Times New Roman"/>
          <w:sz w:val="24"/>
          <w:szCs w:val="24"/>
        </w:rPr>
        <w:t>merupakan gulma yang tumbuh dan berkembang di lahan rawa pasang surut berlumpur.</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 xml:space="preserve">Purun tikus termasuk dalam famili </w:t>
      </w:r>
      <w:r w:rsidRPr="00DE5072">
        <w:rPr>
          <w:rFonts w:ascii="Times New Roman" w:hAnsi="Times New Roman"/>
          <w:i/>
          <w:sz w:val="24"/>
          <w:szCs w:val="24"/>
        </w:rPr>
        <w:t>Cyperaceae</w:t>
      </w:r>
      <w:r w:rsidRPr="00DE5072">
        <w:rPr>
          <w:rFonts w:ascii="Times New Roman" w:hAnsi="Times New Roman"/>
          <w:sz w:val="24"/>
          <w:szCs w:val="24"/>
        </w:rPr>
        <w:t xml:space="preserve"> atau golongan teki.</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 xml:space="preserve">Purun tikus banyak ditemukan pada tanah sulfat masam dengan tipe tanah </w:t>
      </w:r>
      <w:r w:rsidRPr="00DE5072">
        <w:rPr>
          <w:rFonts w:ascii="Times New Roman" w:hAnsi="Times New Roman"/>
          <w:sz w:val="24"/>
          <w:szCs w:val="24"/>
        </w:rPr>
        <w:lastRenderedPageBreak/>
        <w:t>lempung atau humus yang menempati wilayah yang terbuka atau lahan terbakar.</w:t>
      </w:r>
      <w:proofErr w:type="gramEnd"/>
      <w:r w:rsidRPr="00DE5072">
        <w:rPr>
          <w:rFonts w:ascii="Times New Roman" w:hAnsi="Times New Roman"/>
          <w:sz w:val="24"/>
          <w:szCs w:val="24"/>
        </w:rPr>
        <w:t xml:space="preserve"> Menurut Winarti (2010), setiap tumbuhan mengandung beberapa komponen bioaktif yang merupakan zat kimia alami pada tanaman yang dapat memberikan rasa, aroma dan warna pada tanaman.</w:t>
      </w:r>
      <w:r w:rsidR="00010F7F">
        <w:rPr>
          <w:rFonts w:ascii="Times New Roman" w:hAnsi="Times New Roman"/>
          <w:sz w:val="24"/>
          <w:szCs w:val="24"/>
          <w:lang w:val="id-ID"/>
        </w:rPr>
        <w:t xml:space="preserve"> </w:t>
      </w:r>
      <w:r w:rsidRPr="00DE5072">
        <w:rPr>
          <w:rFonts w:ascii="Times New Roman" w:hAnsi="Times New Roman"/>
          <w:sz w:val="24"/>
          <w:szCs w:val="24"/>
        </w:rPr>
        <w:t xml:space="preserve">Menurut </w:t>
      </w:r>
      <w:r w:rsidR="00C3277A">
        <w:rPr>
          <w:rFonts w:ascii="Times New Roman" w:hAnsi="Times New Roman"/>
          <w:sz w:val="24"/>
          <w:szCs w:val="24"/>
          <w:lang w:val="id-ID"/>
        </w:rPr>
        <w:t>Baehaki et al.</w:t>
      </w:r>
      <w:r w:rsidRPr="00DE5072">
        <w:rPr>
          <w:rFonts w:ascii="Times New Roman" w:hAnsi="Times New Roman"/>
          <w:sz w:val="24"/>
          <w:szCs w:val="24"/>
        </w:rPr>
        <w:t xml:space="preserve"> (2018), kandungan komponen bioaktif yang dimiliki tumbuhan purun tikus yaitu steroid, terpenoid, tanin, saponin, flavonoid, dan fenol. </w:t>
      </w:r>
      <w:proofErr w:type="gramStart"/>
      <w:r w:rsidRPr="00DE5072">
        <w:rPr>
          <w:rFonts w:ascii="Times New Roman" w:hAnsi="Times New Roman"/>
          <w:sz w:val="24"/>
          <w:szCs w:val="24"/>
        </w:rPr>
        <w:t>Salah satu manfaat dari kandungan komponen bioaktif purun tikus yaitu sebagai senyawa antibakteri.</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Senyawa antibakteri merupakan senyawa yang dapat menghambat perkembangan dan pertumbuhan bakteri patogen atau pembusuk makanan.</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Bakteri patogen dan pembusuk makanan harus dicegah keberadaaannya terutama pada bahan makanan.</w:t>
      </w:r>
      <w:proofErr w:type="gramEnd"/>
      <w:r w:rsidRPr="00DE5072">
        <w:rPr>
          <w:rFonts w:ascii="Times New Roman" w:hAnsi="Times New Roman"/>
          <w:sz w:val="24"/>
          <w:szCs w:val="24"/>
        </w:rPr>
        <w:t xml:space="preserve"> </w:t>
      </w:r>
    </w:p>
    <w:p w:rsidR="005F683C" w:rsidRPr="00DE5072" w:rsidRDefault="005F683C" w:rsidP="00010F7F">
      <w:pPr>
        <w:autoSpaceDE w:val="0"/>
        <w:autoSpaceDN w:val="0"/>
        <w:adjustRightInd w:val="0"/>
        <w:spacing w:after="0" w:line="360" w:lineRule="auto"/>
        <w:ind w:firstLine="720"/>
        <w:jc w:val="both"/>
        <w:rPr>
          <w:rFonts w:ascii="Times New Roman" w:hAnsi="Times New Roman"/>
          <w:sz w:val="24"/>
          <w:szCs w:val="24"/>
        </w:rPr>
      </w:pPr>
      <w:proofErr w:type="gramStart"/>
      <w:r w:rsidRPr="00DE5072">
        <w:rPr>
          <w:rFonts w:ascii="Times New Roman" w:hAnsi="Times New Roman"/>
          <w:sz w:val="24"/>
          <w:szCs w:val="24"/>
        </w:rPr>
        <w:t>Bahan makanan yang rentan terhadap pertumbuhan dan aktivitas mikroba patogen dan pembusuk makanan,</w:t>
      </w:r>
      <w:r w:rsidR="00332417">
        <w:rPr>
          <w:rFonts w:ascii="Times New Roman" w:hAnsi="Times New Roman"/>
          <w:sz w:val="24"/>
          <w:szCs w:val="24"/>
        </w:rPr>
        <w:t xml:space="preserve"> salah satunya yaitu filet ikan</w:t>
      </w:r>
      <w:r w:rsidRPr="00DE5072">
        <w:rPr>
          <w:rFonts w:ascii="Times New Roman" w:hAnsi="Times New Roman"/>
          <w:sz w:val="24"/>
          <w:szCs w:val="24"/>
        </w:rPr>
        <w:t xml:space="preserve"> ikan patin.</w:t>
      </w:r>
      <w:proofErr w:type="gramEnd"/>
      <w:r w:rsidRPr="00DE5072">
        <w:rPr>
          <w:rFonts w:ascii="Times New Roman" w:hAnsi="Times New Roman"/>
          <w:sz w:val="24"/>
          <w:szCs w:val="24"/>
        </w:rPr>
        <w:t xml:space="preserve"> Penanganan dan pencegahan untuk mencegah proses kerusakan pada filet ikan merupakan </w:t>
      </w:r>
      <w:proofErr w:type="gramStart"/>
      <w:r w:rsidRPr="00DE5072">
        <w:rPr>
          <w:rFonts w:ascii="Times New Roman" w:hAnsi="Times New Roman"/>
          <w:sz w:val="24"/>
          <w:szCs w:val="24"/>
        </w:rPr>
        <w:t>cara</w:t>
      </w:r>
      <w:proofErr w:type="gramEnd"/>
      <w:r w:rsidRPr="00DE5072">
        <w:rPr>
          <w:rFonts w:ascii="Times New Roman" w:hAnsi="Times New Roman"/>
          <w:sz w:val="24"/>
          <w:szCs w:val="24"/>
        </w:rPr>
        <w:t xml:space="preserve"> yang dibutuhkan. Salah satu </w:t>
      </w:r>
      <w:proofErr w:type="gramStart"/>
      <w:r w:rsidRPr="00DE5072">
        <w:rPr>
          <w:rFonts w:ascii="Times New Roman" w:hAnsi="Times New Roman"/>
          <w:sz w:val="24"/>
          <w:szCs w:val="24"/>
        </w:rPr>
        <w:t>cara</w:t>
      </w:r>
      <w:proofErr w:type="gramEnd"/>
      <w:r w:rsidRPr="00DE5072">
        <w:rPr>
          <w:rFonts w:ascii="Times New Roman" w:hAnsi="Times New Roman"/>
          <w:sz w:val="24"/>
          <w:szCs w:val="24"/>
        </w:rPr>
        <w:t xml:space="preserve"> penanganan untuk menghambat pertumbuhan mikroba yaitu dengan memperpanjang daya simpan filet ikan dengan </w:t>
      </w:r>
      <w:r w:rsidRPr="00C90715">
        <w:rPr>
          <w:rFonts w:ascii="Times New Roman" w:hAnsi="Times New Roman"/>
          <w:sz w:val="24"/>
          <w:szCs w:val="24"/>
        </w:rPr>
        <w:t>pengawetan</w:t>
      </w:r>
      <w:r w:rsidRPr="00A94B4D">
        <w:rPr>
          <w:rFonts w:ascii="Times New Roman" w:hAnsi="Times New Roman"/>
          <w:color w:val="FF0000"/>
          <w:sz w:val="24"/>
          <w:szCs w:val="24"/>
        </w:rPr>
        <w:t>.</w:t>
      </w:r>
      <w:r w:rsidR="00010F7F">
        <w:rPr>
          <w:rFonts w:ascii="Times New Roman" w:hAnsi="Times New Roman"/>
          <w:sz w:val="24"/>
          <w:szCs w:val="24"/>
          <w:lang w:val="id-ID"/>
        </w:rPr>
        <w:t xml:space="preserve"> </w:t>
      </w:r>
      <w:r w:rsidRPr="00DE5072">
        <w:rPr>
          <w:rFonts w:ascii="Times New Roman" w:hAnsi="Times New Roman"/>
          <w:sz w:val="24"/>
          <w:szCs w:val="24"/>
        </w:rPr>
        <w:t xml:space="preserve">Menurut </w:t>
      </w:r>
      <w:r w:rsidR="00C3277A">
        <w:rPr>
          <w:rFonts w:ascii="Times New Roman" w:hAnsi="Times New Roman"/>
          <w:sz w:val="24"/>
          <w:szCs w:val="24"/>
          <w:lang w:val="id-ID"/>
        </w:rPr>
        <w:t xml:space="preserve">Baehaki et al. </w:t>
      </w:r>
      <w:r w:rsidRPr="00DE5072">
        <w:rPr>
          <w:rFonts w:ascii="Times New Roman" w:hAnsi="Times New Roman"/>
          <w:sz w:val="24"/>
          <w:szCs w:val="24"/>
        </w:rPr>
        <w:t>(2018), bahwa ekstrak purun tikus menunjukan aktivitas yang dapat menghambat beberapa bakteri patogen (</w:t>
      </w:r>
      <w:r w:rsidRPr="00DE5072">
        <w:rPr>
          <w:rFonts w:ascii="Times New Roman" w:hAnsi="Times New Roman"/>
          <w:i/>
          <w:sz w:val="24"/>
          <w:szCs w:val="24"/>
        </w:rPr>
        <w:t>Vibrio cholera</w:t>
      </w:r>
      <w:r w:rsidRPr="00DE5072">
        <w:rPr>
          <w:rFonts w:ascii="Times New Roman" w:hAnsi="Times New Roman"/>
          <w:sz w:val="24"/>
          <w:szCs w:val="24"/>
        </w:rPr>
        <w:t>) dan bakteri pembusuk makanan (</w:t>
      </w:r>
      <w:r w:rsidRPr="00DE5072">
        <w:rPr>
          <w:rFonts w:ascii="Times New Roman" w:hAnsi="Times New Roman"/>
          <w:i/>
          <w:iCs/>
          <w:sz w:val="24"/>
          <w:szCs w:val="24"/>
        </w:rPr>
        <w:t xml:space="preserve">Pseudomonas aeroginosa </w:t>
      </w:r>
      <w:r w:rsidRPr="00DE5072">
        <w:rPr>
          <w:rFonts w:ascii="Times New Roman" w:hAnsi="Times New Roman"/>
          <w:iCs/>
          <w:sz w:val="24"/>
          <w:szCs w:val="24"/>
        </w:rPr>
        <w:t xml:space="preserve">dan </w:t>
      </w:r>
      <w:r w:rsidRPr="00DE5072">
        <w:rPr>
          <w:rFonts w:ascii="Times New Roman" w:hAnsi="Times New Roman"/>
          <w:i/>
          <w:iCs/>
          <w:sz w:val="24"/>
          <w:szCs w:val="24"/>
        </w:rPr>
        <w:t>Bacillus subtilis</w:t>
      </w:r>
      <w:r w:rsidRPr="00DE5072">
        <w:rPr>
          <w:rFonts w:ascii="Times New Roman" w:hAnsi="Times New Roman"/>
          <w:iCs/>
          <w:sz w:val="24"/>
          <w:szCs w:val="24"/>
        </w:rPr>
        <w:t xml:space="preserve">). </w:t>
      </w:r>
      <w:proofErr w:type="gramStart"/>
      <w:r w:rsidRPr="00DE5072">
        <w:rPr>
          <w:rFonts w:ascii="Times New Roman" w:hAnsi="Times New Roman"/>
          <w:sz w:val="24"/>
          <w:szCs w:val="24"/>
          <w:lang w:eastAsia="id-ID"/>
        </w:rPr>
        <w:t xml:space="preserve">Dengan demikian, penelitian tentang penghambatan aktivitas mikroba pada filet patin perlu dilakukan menggunakan kombinasi ekstrak senyawa purun tikus dan penyimpanan dingin untuk mempertahankan </w:t>
      </w:r>
      <w:r w:rsidRPr="00DE5072">
        <w:rPr>
          <w:rFonts w:ascii="Times New Roman" w:hAnsi="Times New Roman"/>
          <w:sz w:val="24"/>
          <w:szCs w:val="24"/>
        </w:rPr>
        <w:t>daya simpan</w:t>
      </w:r>
      <w:r w:rsidRPr="00DE5072">
        <w:rPr>
          <w:rFonts w:ascii="Times New Roman" w:hAnsi="Times New Roman"/>
          <w:sz w:val="24"/>
          <w:szCs w:val="24"/>
          <w:lang w:eastAsia="id-ID"/>
        </w:rPr>
        <w:t xml:space="preserve"> filet ikan Patin.</w:t>
      </w:r>
      <w:proofErr w:type="gramEnd"/>
    </w:p>
    <w:p w:rsidR="005F683C" w:rsidRPr="00DE5072" w:rsidRDefault="005F683C" w:rsidP="00812C93">
      <w:pPr>
        <w:spacing w:after="0" w:line="360" w:lineRule="auto"/>
        <w:ind w:firstLine="720"/>
        <w:jc w:val="both"/>
        <w:rPr>
          <w:rFonts w:ascii="Times New Roman" w:hAnsi="Times New Roman"/>
          <w:sz w:val="24"/>
          <w:szCs w:val="24"/>
        </w:rPr>
      </w:pPr>
      <w:r w:rsidRPr="00DE5072">
        <w:rPr>
          <w:rFonts w:ascii="Times New Roman" w:hAnsi="Times New Roman"/>
          <w:sz w:val="24"/>
          <w:szCs w:val="24"/>
        </w:rPr>
        <w:t>Penelitian ini bertujuan untuk mengetahui pengaruh pengunaan ekstrak purun tikus (</w:t>
      </w:r>
      <w:r w:rsidRPr="00DE5072">
        <w:rPr>
          <w:rFonts w:ascii="Times New Roman" w:hAnsi="Times New Roman"/>
          <w:i/>
          <w:sz w:val="24"/>
          <w:szCs w:val="24"/>
        </w:rPr>
        <w:t>Eleocharis dulcis</w:t>
      </w:r>
      <w:r w:rsidRPr="00DE5072">
        <w:rPr>
          <w:rFonts w:ascii="Times New Roman" w:hAnsi="Times New Roman"/>
          <w:sz w:val="24"/>
          <w:szCs w:val="24"/>
        </w:rPr>
        <w:t xml:space="preserve">) terhadap </w:t>
      </w:r>
      <w:r w:rsidR="00A94B4D">
        <w:rPr>
          <w:rFonts w:ascii="Times New Roman" w:hAnsi="Times New Roman"/>
          <w:sz w:val="24"/>
          <w:szCs w:val="24"/>
          <w:lang w:val="id-ID"/>
        </w:rPr>
        <w:t>karakteristi sensoris filet ikan patin</w:t>
      </w:r>
      <w:r w:rsidRPr="00DE5072">
        <w:rPr>
          <w:rFonts w:ascii="Times New Roman" w:hAnsi="Times New Roman"/>
          <w:sz w:val="24"/>
          <w:szCs w:val="24"/>
        </w:rPr>
        <w:t>.</w:t>
      </w:r>
      <w:r w:rsidR="00812C93">
        <w:rPr>
          <w:rFonts w:ascii="Times New Roman" w:hAnsi="Times New Roman"/>
          <w:sz w:val="24"/>
          <w:szCs w:val="24"/>
          <w:lang w:val="id-ID"/>
        </w:rPr>
        <w:t xml:space="preserve"> </w:t>
      </w:r>
      <w:r w:rsidRPr="00DE5072">
        <w:rPr>
          <w:rFonts w:ascii="Times New Roman" w:hAnsi="Times New Roman"/>
          <w:sz w:val="24"/>
          <w:szCs w:val="24"/>
        </w:rPr>
        <w:t xml:space="preserve">Penelitian ini diharapkan dapat memberikan informasi dalam </w:t>
      </w:r>
      <w:proofErr w:type="gramStart"/>
      <w:r w:rsidRPr="00DE5072">
        <w:rPr>
          <w:rFonts w:ascii="Times New Roman" w:hAnsi="Times New Roman"/>
          <w:sz w:val="24"/>
          <w:szCs w:val="24"/>
        </w:rPr>
        <w:t>penggunaan  ekstrak</w:t>
      </w:r>
      <w:proofErr w:type="gramEnd"/>
      <w:r w:rsidRPr="00DE5072">
        <w:rPr>
          <w:rFonts w:ascii="Times New Roman" w:hAnsi="Times New Roman"/>
          <w:sz w:val="24"/>
          <w:szCs w:val="24"/>
        </w:rPr>
        <w:t xml:space="preserve"> tumbuhan purun tikus (</w:t>
      </w:r>
      <w:r w:rsidRPr="00DE5072">
        <w:rPr>
          <w:rFonts w:ascii="Times New Roman" w:hAnsi="Times New Roman"/>
          <w:i/>
          <w:sz w:val="24"/>
          <w:szCs w:val="24"/>
        </w:rPr>
        <w:t>Eleocharis dulcis</w:t>
      </w:r>
      <w:r w:rsidRPr="00DE5072">
        <w:rPr>
          <w:rFonts w:ascii="Times New Roman" w:hAnsi="Times New Roman"/>
          <w:sz w:val="24"/>
          <w:szCs w:val="24"/>
        </w:rPr>
        <w:t xml:space="preserve">) </w:t>
      </w:r>
      <w:r w:rsidRPr="00DE5072">
        <w:rPr>
          <w:rFonts w:ascii="Times New Roman" w:hAnsi="Times New Roman"/>
          <w:sz w:val="24"/>
        </w:rPr>
        <w:t xml:space="preserve">untuk mencegah perubahan yang terjadi selama proses </w:t>
      </w:r>
      <w:r w:rsidRPr="00DE5072">
        <w:rPr>
          <w:rFonts w:ascii="Times New Roman" w:hAnsi="Times New Roman"/>
          <w:sz w:val="24"/>
          <w:szCs w:val="24"/>
        </w:rPr>
        <w:t>penyimpanan dingin.</w:t>
      </w:r>
    </w:p>
    <w:p w:rsidR="005F683C" w:rsidRPr="00DE5072" w:rsidRDefault="005F683C" w:rsidP="005F683C">
      <w:pPr>
        <w:autoSpaceDE w:val="0"/>
        <w:autoSpaceDN w:val="0"/>
        <w:adjustRightInd w:val="0"/>
        <w:spacing w:after="0" w:line="360" w:lineRule="auto"/>
        <w:ind w:firstLine="720"/>
        <w:jc w:val="both"/>
        <w:rPr>
          <w:rFonts w:ascii="Times New Roman" w:hAnsi="Times New Roman"/>
          <w:sz w:val="24"/>
          <w:szCs w:val="24"/>
        </w:rPr>
      </w:pPr>
    </w:p>
    <w:p w:rsidR="005F683C" w:rsidRPr="00DE5072" w:rsidRDefault="005F683C" w:rsidP="005F683C">
      <w:pPr>
        <w:autoSpaceDE w:val="0"/>
        <w:autoSpaceDN w:val="0"/>
        <w:adjustRightInd w:val="0"/>
        <w:spacing w:after="0" w:line="360" w:lineRule="auto"/>
        <w:ind w:firstLine="720"/>
        <w:jc w:val="both"/>
        <w:rPr>
          <w:rFonts w:ascii="Times New Roman" w:hAnsi="Times New Roman"/>
          <w:sz w:val="24"/>
          <w:szCs w:val="24"/>
        </w:rPr>
      </w:pPr>
    </w:p>
    <w:p w:rsidR="005F683C" w:rsidRPr="00A17BB4" w:rsidRDefault="00A17BB4" w:rsidP="00812C93">
      <w:pPr>
        <w:spacing w:after="0" w:line="360" w:lineRule="auto"/>
        <w:rPr>
          <w:rFonts w:ascii="Times New Roman" w:hAnsi="Times New Roman"/>
          <w:b/>
          <w:sz w:val="28"/>
          <w:szCs w:val="28"/>
          <w:lang w:val="id-ID"/>
        </w:rPr>
      </w:pPr>
      <w:r>
        <w:rPr>
          <w:rFonts w:ascii="Times New Roman" w:hAnsi="Times New Roman"/>
          <w:b/>
          <w:sz w:val="28"/>
          <w:szCs w:val="28"/>
          <w:lang w:val="id-ID"/>
        </w:rPr>
        <w:t xml:space="preserve">BAHAN DAN </w:t>
      </w:r>
      <w:r w:rsidR="00812C93">
        <w:rPr>
          <w:rFonts w:ascii="Times New Roman" w:hAnsi="Times New Roman"/>
          <w:b/>
          <w:sz w:val="28"/>
          <w:szCs w:val="28"/>
          <w:lang w:val="id-ID"/>
        </w:rPr>
        <w:t>METODE</w:t>
      </w:r>
      <w:r>
        <w:rPr>
          <w:rFonts w:ascii="Times New Roman" w:hAnsi="Times New Roman"/>
          <w:b/>
          <w:sz w:val="28"/>
          <w:szCs w:val="28"/>
        </w:rPr>
        <w:t xml:space="preserve"> </w:t>
      </w:r>
    </w:p>
    <w:p w:rsidR="00A17BB4" w:rsidRDefault="00A17BB4" w:rsidP="005F683C">
      <w:pPr>
        <w:autoSpaceDE w:val="0"/>
        <w:autoSpaceDN w:val="0"/>
        <w:adjustRightInd w:val="0"/>
        <w:spacing w:after="0" w:line="360" w:lineRule="auto"/>
        <w:rPr>
          <w:rFonts w:ascii="Times New Roman" w:hAnsi="Times New Roman"/>
          <w:b/>
          <w:sz w:val="24"/>
          <w:szCs w:val="24"/>
          <w:lang w:val="id-ID"/>
        </w:rPr>
      </w:pPr>
    </w:p>
    <w:p w:rsidR="005F683C" w:rsidRPr="00A17BB4" w:rsidRDefault="005F683C" w:rsidP="005F683C">
      <w:pPr>
        <w:autoSpaceDE w:val="0"/>
        <w:autoSpaceDN w:val="0"/>
        <w:adjustRightInd w:val="0"/>
        <w:spacing w:after="0" w:line="360" w:lineRule="auto"/>
        <w:rPr>
          <w:rFonts w:ascii="Times New Roman" w:hAnsi="Times New Roman"/>
          <w:b/>
          <w:bCs/>
          <w:sz w:val="24"/>
          <w:szCs w:val="24"/>
          <w:lang w:val="id-ID"/>
        </w:rPr>
      </w:pPr>
      <w:r w:rsidRPr="00DE5072">
        <w:rPr>
          <w:rFonts w:ascii="Times New Roman" w:hAnsi="Times New Roman"/>
          <w:b/>
          <w:bCs/>
          <w:sz w:val="24"/>
          <w:szCs w:val="24"/>
        </w:rPr>
        <w:t>Bahan</w:t>
      </w:r>
      <w:r w:rsidR="00A17BB4">
        <w:rPr>
          <w:rFonts w:ascii="Times New Roman" w:hAnsi="Times New Roman"/>
          <w:b/>
          <w:bCs/>
          <w:sz w:val="24"/>
          <w:szCs w:val="24"/>
          <w:lang w:val="id-ID"/>
        </w:rPr>
        <w:t xml:space="preserve"> dan Alat</w:t>
      </w:r>
    </w:p>
    <w:p w:rsidR="005F683C" w:rsidRPr="00DE5072" w:rsidRDefault="005F683C" w:rsidP="005F683C">
      <w:pPr>
        <w:autoSpaceDE w:val="0"/>
        <w:autoSpaceDN w:val="0"/>
        <w:adjustRightInd w:val="0"/>
        <w:spacing w:after="0" w:line="360" w:lineRule="auto"/>
        <w:ind w:firstLine="720"/>
        <w:jc w:val="both"/>
        <w:rPr>
          <w:rFonts w:ascii="Times New Roman" w:hAnsi="Times New Roman"/>
          <w:iCs/>
          <w:sz w:val="24"/>
          <w:szCs w:val="24"/>
        </w:rPr>
      </w:pPr>
      <w:proofErr w:type="gramStart"/>
      <w:r w:rsidRPr="00DE5072">
        <w:rPr>
          <w:rFonts w:ascii="Times New Roman" w:hAnsi="Times New Roman"/>
          <w:sz w:val="24"/>
          <w:szCs w:val="24"/>
        </w:rPr>
        <w:t xml:space="preserve">Alat yang digunakan dalam pembuatan ekstrak purun tikus yaitu </w:t>
      </w:r>
      <w:r w:rsidRPr="00DE5072">
        <w:rPr>
          <w:rFonts w:ascii="Times New Roman" w:hAnsi="Times New Roman"/>
          <w:i/>
          <w:sz w:val="24"/>
          <w:szCs w:val="24"/>
        </w:rPr>
        <w:t>blender</w:t>
      </w:r>
      <w:r w:rsidRPr="00DE5072">
        <w:rPr>
          <w:rFonts w:ascii="Times New Roman" w:hAnsi="Times New Roman"/>
          <w:sz w:val="24"/>
          <w:szCs w:val="24"/>
        </w:rPr>
        <w:t>, botol gelap, erlenmeyer, oven (Salvislab</w:t>
      </w:r>
      <w:r w:rsidRPr="00DE5072">
        <w:rPr>
          <w:rFonts w:ascii="Times New Roman" w:hAnsi="Times New Roman"/>
          <w:i/>
          <w:sz w:val="24"/>
          <w:szCs w:val="24"/>
        </w:rPr>
        <w:t>,</w:t>
      </w:r>
      <w:r w:rsidRPr="00DE5072">
        <w:rPr>
          <w:rFonts w:ascii="Times New Roman" w:hAnsi="Times New Roman"/>
          <w:sz w:val="24"/>
          <w:szCs w:val="24"/>
        </w:rPr>
        <w:t xml:space="preserve"> Switzerland,</w:t>
      </w:r>
      <w:r w:rsidRPr="00DE5072">
        <w:rPr>
          <w:rFonts w:ascii="Times New Roman" w:hAnsi="Times New Roman"/>
          <w:i/>
          <w:sz w:val="24"/>
          <w:szCs w:val="24"/>
        </w:rPr>
        <w:t xml:space="preserve"> </w:t>
      </w:r>
      <w:r w:rsidRPr="00DE5072">
        <w:rPr>
          <w:rFonts w:ascii="Times New Roman" w:hAnsi="Times New Roman"/>
          <w:sz w:val="24"/>
          <w:szCs w:val="24"/>
        </w:rPr>
        <w:t xml:space="preserve">Swiss), </w:t>
      </w:r>
      <w:r w:rsidRPr="00DE5072">
        <w:rPr>
          <w:rFonts w:ascii="Times New Roman" w:hAnsi="Times New Roman"/>
          <w:i/>
          <w:sz w:val="24"/>
          <w:szCs w:val="24"/>
        </w:rPr>
        <w:t xml:space="preserve">waterbath </w:t>
      </w:r>
      <w:r w:rsidRPr="00DE5072">
        <w:rPr>
          <w:rFonts w:ascii="Times New Roman" w:hAnsi="Times New Roman"/>
          <w:sz w:val="24"/>
          <w:szCs w:val="24"/>
        </w:rPr>
        <w:t>(As one</w:t>
      </w:r>
      <w:r w:rsidRPr="00DE5072">
        <w:rPr>
          <w:rFonts w:ascii="Times New Roman" w:hAnsi="Times New Roman"/>
          <w:i/>
          <w:sz w:val="24"/>
          <w:szCs w:val="24"/>
        </w:rPr>
        <w:t xml:space="preserve">, </w:t>
      </w:r>
      <w:r w:rsidRPr="00DE5072">
        <w:rPr>
          <w:rFonts w:ascii="Times New Roman" w:hAnsi="Times New Roman"/>
          <w:iCs/>
          <w:sz w:val="24"/>
          <w:szCs w:val="24"/>
        </w:rPr>
        <w:t>Guangzhou, China</w:t>
      </w:r>
      <w:r w:rsidRPr="00DE5072">
        <w:rPr>
          <w:rFonts w:ascii="Times New Roman" w:hAnsi="Times New Roman"/>
          <w:sz w:val="24"/>
          <w:szCs w:val="24"/>
        </w:rPr>
        <w:t xml:space="preserve">), dan vakum </w:t>
      </w:r>
      <w:r w:rsidRPr="00DE5072">
        <w:rPr>
          <w:rFonts w:ascii="Times New Roman" w:hAnsi="Times New Roman"/>
          <w:i/>
          <w:sz w:val="24"/>
          <w:szCs w:val="24"/>
        </w:rPr>
        <w:t>rotary</w:t>
      </w:r>
      <w:r w:rsidRPr="00DE5072">
        <w:rPr>
          <w:rFonts w:ascii="Times New Roman" w:hAnsi="Times New Roman"/>
          <w:sz w:val="24"/>
          <w:szCs w:val="24"/>
        </w:rPr>
        <w:t xml:space="preserve"> evaporator </w:t>
      </w:r>
      <w:r w:rsidRPr="00DE5072">
        <w:rPr>
          <w:rFonts w:ascii="Times New Roman" w:hAnsi="Times New Roman"/>
          <w:iCs/>
          <w:sz w:val="24"/>
          <w:szCs w:val="24"/>
        </w:rPr>
        <w:t>(</w:t>
      </w:r>
      <w:r w:rsidRPr="00DE5072">
        <w:rPr>
          <w:rFonts w:ascii="Times New Roman" w:hAnsi="Times New Roman"/>
          <w:sz w:val="24"/>
          <w:szCs w:val="24"/>
          <w:shd w:val="clear" w:color="auto" w:fill="FFFFFF"/>
        </w:rPr>
        <w:t>B-One RE 1000 VN, Jerman)</w:t>
      </w:r>
      <w:r w:rsidRPr="00DE5072">
        <w:rPr>
          <w:rFonts w:ascii="Times New Roman" w:hAnsi="Times New Roman"/>
          <w:sz w:val="24"/>
          <w:szCs w:val="24"/>
        </w:rPr>
        <w:t>.</w:t>
      </w:r>
      <w:proofErr w:type="gramEnd"/>
      <w:r w:rsidRPr="00DE5072">
        <w:rPr>
          <w:rFonts w:ascii="Times New Roman" w:hAnsi="Times New Roman"/>
          <w:sz w:val="24"/>
          <w:szCs w:val="24"/>
        </w:rPr>
        <w:t xml:space="preserve"> Alat yang digunakan dalam pembuatan filet ikan patin yaitu baskom, pisau, baskom, pisau, talenan, dan lemari pendingin atau </w:t>
      </w:r>
      <w:r w:rsidRPr="00DE5072">
        <w:rPr>
          <w:rFonts w:ascii="Times New Roman" w:hAnsi="Times New Roman"/>
          <w:i/>
          <w:sz w:val="24"/>
          <w:szCs w:val="24"/>
        </w:rPr>
        <w:t>refrigerator</w:t>
      </w:r>
      <w:r w:rsidRPr="00DE5072">
        <w:rPr>
          <w:rFonts w:ascii="Times New Roman" w:hAnsi="Times New Roman"/>
          <w:sz w:val="24"/>
          <w:szCs w:val="24"/>
        </w:rPr>
        <w:t xml:space="preserve"> (</w:t>
      </w:r>
      <w:r w:rsidRPr="00DE5072">
        <w:rPr>
          <w:rFonts w:ascii="Times New Roman" w:hAnsi="Times New Roman"/>
          <w:i/>
          <w:sz w:val="24"/>
          <w:szCs w:val="24"/>
        </w:rPr>
        <w:t>Sharp</w:t>
      </w:r>
      <w:r w:rsidRPr="00DE5072">
        <w:rPr>
          <w:rFonts w:ascii="Times New Roman" w:hAnsi="Times New Roman"/>
          <w:sz w:val="24"/>
          <w:szCs w:val="24"/>
        </w:rPr>
        <w:t xml:space="preserve">, Jepang). </w:t>
      </w:r>
    </w:p>
    <w:p w:rsidR="005F683C" w:rsidRPr="00DE5072" w:rsidRDefault="005F683C" w:rsidP="005F683C">
      <w:pPr>
        <w:autoSpaceDE w:val="0"/>
        <w:autoSpaceDN w:val="0"/>
        <w:adjustRightInd w:val="0"/>
        <w:spacing w:after="0" w:line="360" w:lineRule="auto"/>
        <w:ind w:firstLine="709"/>
        <w:jc w:val="both"/>
        <w:rPr>
          <w:rFonts w:ascii="Times New Roman" w:hAnsi="Times New Roman"/>
          <w:sz w:val="24"/>
        </w:rPr>
      </w:pPr>
      <w:proofErr w:type="gramStart"/>
      <w:r w:rsidRPr="00DE5072">
        <w:rPr>
          <w:rFonts w:ascii="Times New Roman" w:hAnsi="Times New Roman"/>
          <w:sz w:val="24"/>
          <w:szCs w:val="24"/>
        </w:rPr>
        <w:lastRenderedPageBreak/>
        <w:t xml:space="preserve">Bahan utama penelitian ini adalah </w:t>
      </w:r>
      <w:r w:rsidRPr="00DE5072">
        <w:rPr>
          <w:rFonts w:ascii="Times New Roman" w:eastAsia="Times New Roman" w:hAnsi="Times New Roman"/>
          <w:sz w:val="24"/>
          <w:szCs w:val="24"/>
        </w:rPr>
        <w:t>daging ikan patin (</w:t>
      </w:r>
      <w:r w:rsidRPr="00DE5072">
        <w:rPr>
          <w:rFonts w:ascii="Times New Roman" w:eastAsia="Times New Roman" w:hAnsi="Times New Roman"/>
          <w:i/>
          <w:sz w:val="24"/>
          <w:szCs w:val="24"/>
        </w:rPr>
        <w:t>Pangasius</w:t>
      </w:r>
      <w:r w:rsidRPr="00DE5072">
        <w:rPr>
          <w:rFonts w:ascii="Times New Roman" w:eastAsia="Times New Roman" w:hAnsi="Times New Roman"/>
          <w:sz w:val="24"/>
          <w:szCs w:val="24"/>
        </w:rPr>
        <w:t xml:space="preserve"> sp.) </w:t>
      </w:r>
      <w:r w:rsidRPr="00DE5072">
        <w:rPr>
          <w:rFonts w:ascii="Times New Roman" w:hAnsi="Times New Roman"/>
          <w:sz w:val="24"/>
        </w:rPr>
        <w:t xml:space="preserve">yang diperoleh dari pasar Indralaya, dan tumbuhan purun tikus diambil langsung di </w:t>
      </w:r>
      <w:r w:rsidR="00C90715">
        <w:rPr>
          <w:rFonts w:ascii="Times New Roman" w:hAnsi="Times New Roman"/>
          <w:sz w:val="24"/>
          <w:szCs w:val="24"/>
          <w:lang w:val="id-ID"/>
        </w:rPr>
        <w:t>J</w:t>
      </w:r>
      <w:r w:rsidRPr="00DE5072">
        <w:rPr>
          <w:rFonts w:ascii="Times New Roman" w:hAnsi="Times New Roman"/>
          <w:sz w:val="24"/>
          <w:szCs w:val="24"/>
        </w:rPr>
        <w:t>alan Perumahan RSS Bhakti Guna, Kec.</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Indralaya</w:t>
      </w:r>
      <w:r w:rsidRPr="00DE5072">
        <w:rPr>
          <w:rFonts w:ascii="Times New Roman" w:hAnsi="Times New Roman"/>
          <w:sz w:val="24"/>
        </w:rPr>
        <w:t>.</w:t>
      </w:r>
      <w:proofErr w:type="gramEnd"/>
      <w:r w:rsidRPr="00DE5072">
        <w:rPr>
          <w:rFonts w:ascii="Times New Roman" w:hAnsi="Times New Roman"/>
          <w:sz w:val="24"/>
        </w:rPr>
        <w:t xml:space="preserve"> </w:t>
      </w:r>
      <w:r w:rsidRPr="00DE5072">
        <w:rPr>
          <w:rFonts w:ascii="Times New Roman" w:eastAsia="Times New Roman" w:hAnsi="Times New Roman"/>
          <w:sz w:val="24"/>
          <w:szCs w:val="24"/>
        </w:rPr>
        <w:t xml:space="preserve">Sedangkan bahan yang digunakan untuk ekstraksi dan analisis </w:t>
      </w:r>
      <w:proofErr w:type="gramStart"/>
      <w:r w:rsidRPr="00DE5072">
        <w:rPr>
          <w:rFonts w:ascii="Times New Roman" w:eastAsia="Times New Roman" w:hAnsi="Times New Roman"/>
          <w:sz w:val="24"/>
          <w:szCs w:val="24"/>
        </w:rPr>
        <w:t xml:space="preserve">yaitu  </w:t>
      </w:r>
      <w:r w:rsidRPr="00DE5072">
        <w:rPr>
          <w:rFonts w:ascii="Times New Roman" w:hAnsi="Times New Roman"/>
          <w:sz w:val="24"/>
        </w:rPr>
        <w:t>etanol</w:t>
      </w:r>
      <w:proofErr w:type="gramEnd"/>
      <w:r w:rsidRPr="00DE5072">
        <w:rPr>
          <w:rFonts w:ascii="Times New Roman" w:hAnsi="Times New Roman"/>
          <w:sz w:val="24"/>
        </w:rPr>
        <w:t xml:space="preserve"> (Pro Analis, Brataco), etil asetat (Teknis, Bratachem), n-heksan (Teknis, Bratachem)</w:t>
      </w:r>
      <w:r w:rsidRPr="00DE5072">
        <w:rPr>
          <w:rFonts w:ascii="Times New Roman" w:eastAsia="Times New Roman" w:hAnsi="Times New Roman"/>
          <w:sz w:val="24"/>
          <w:szCs w:val="24"/>
        </w:rPr>
        <w:t xml:space="preserve">, </w:t>
      </w:r>
    </w:p>
    <w:p w:rsidR="00A17BB4" w:rsidRDefault="00A17BB4" w:rsidP="005F683C">
      <w:pPr>
        <w:autoSpaceDE w:val="0"/>
        <w:autoSpaceDN w:val="0"/>
        <w:adjustRightInd w:val="0"/>
        <w:spacing w:after="0" w:line="360" w:lineRule="auto"/>
        <w:jc w:val="both"/>
        <w:rPr>
          <w:rFonts w:ascii="Times New Roman" w:hAnsi="Times New Roman"/>
          <w:b/>
          <w:sz w:val="24"/>
          <w:szCs w:val="24"/>
          <w:lang w:val="id-ID"/>
        </w:rPr>
      </w:pP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r w:rsidRPr="00DE5072">
        <w:rPr>
          <w:rFonts w:ascii="Times New Roman" w:hAnsi="Times New Roman"/>
          <w:b/>
          <w:sz w:val="24"/>
          <w:szCs w:val="24"/>
        </w:rPr>
        <w:t>Metode Penelitian</w:t>
      </w:r>
    </w:p>
    <w:p w:rsidR="005F683C" w:rsidRPr="00DE5072" w:rsidRDefault="005F683C" w:rsidP="005F683C">
      <w:pPr>
        <w:spacing w:after="0" w:line="360" w:lineRule="auto"/>
        <w:ind w:firstLine="720"/>
        <w:jc w:val="both"/>
        <w:rPr>
          <w:rFonts w:ascii="Times New Roman" w:hAnsi="Times New Roman"/>
          <w:bCs/>
          <w:sz w:val="24"/>
        </w:rPr>
      </w:pPr>
      <w:r w:rsidRPr="00DE5072">
        <w:rPr>
          <w:rFonts w:ascii="Times New Roman" w:hAnsi="Times New Roman"/>
          <w:noProof/>
          <w:lang w:val="id-ID" w:eastAsia="id-ID"/>
        </w:rPr>
        <mc:AlternateContent>
          <mc:Choice Requires="wps">
            <w:drawing>
              <wp:anchor distT="0" distB="0" distL="114300" distR="114300" simplePos="0" relativeHeight="251666432" behindDoc="0" locked="0" layoutInCell="1" allowOverlap="1" wp14:anchorId="50ED1CEC" wp14:editId="337B7D33">
                <wp:simplePos x="0" y="0"/>
                <wp:positionH relativeFrom="column">
                  <wp:posOffset>2026920</wp:posOffset>
                </wp:positionH>
                <wp:positionV relativeFrom="paragraph">
                  <wp:posOffset>11554460</wp:posOffset>
                </wp:positionV>
                <wp:extent cx="914400" cy="9144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9.6pt;margin-top:909.8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" fillcolor="window" strokecolor="window" strokeweight="2pt">
                <v:path arrowok="t"/>
              </v:rect>
            </w:pict>
          </mc:Fallback>
        </mc:AlternateContent>
      </w:r>
      <w:r w:rsidRPr="00DE5072">
        <w:rPr>
          <w:rFonts w:ascii="Times New Roman" w:hAnsi="Times New Roman"/>
          <w:bCs/>
          <w:sz w:val="24"/>
        </w:rPr>
        <w:t xml:space="preserve"> Metode penelitian ini dilakukan secara kuantitatif, yaitu melakukan penyimpanan filet ikan patin dengan perlakuan ditambah ekstrak (</w:t>
      </w:r>
      <w:proofErr w:type="gramStart"/>
      <w:r w:rsidRPr="00DE5072">
        <w:rPr>
          <w:rFonts w:ascii="Times New Roman" w:hAnsi="Times New Roman"/>
          <w:bCs/>
          <w:sz w:val="24"/>
        </w:rPr>
        <w:t>A1 :</w:t>
      </w:r>
      <w:proofErr w:type="gramEnd"/>
      <w:r w:rsidRPr="00DE5072">
        <w:rPr>
          <w:rFonts w:ascii="Times New Roman" w:hAnsi="Times New Roman"/>
          <w:bCs/>
          <w:sz w:val="24"/>
        </w:rPr>
        <w:t xml:space="preserve"> 2%) dan tanpa ekstrak (A0 : 0%), selama penyimpanan suhu dingin (3-5 </w:t>
      </w:r>
      <w:r w:rsidRPr="00DE5072">
        <w:rPr>
          <w:rFonts w:ascii="Times New Roman" w:hAnsi="Times New Roman"/>
          <w:bCs/>
          <w:sz w:val="24"/>
          <w:vertAlign w:val="superscript"/>
        </w:rPr>
        <w:t>o</w:t>
      </w:r>
      <w:r w:rsidRPr="00DE5072">
        <w:rPr>
          <w:rFonts w:ascii="Times New Roman" w:hAnsi="Times New Roman"/>
          <w:bCs/>
          <w:sz w:val="24"/>
        </w:rPr>
        <w:t>C). Sedangkan waktu pengamatan adalah 0 hari, 7 hari, 14 hari, 21, dan 28 hari serta dilakukan tiga kali ulangan. Selanjutnya data yang diperoleh dianalisis menggunakan nonparametrik</w:t>
      </w:r>
      <w:r w:rsidRPr="00DE5072">
        <w:rPr>
          <w:rFonts w:ascii="Times New Roman" w:hAnsi="Times New Roman"/>
          <w:bCs/>
          <w:iCs/>
          <w:sz w:val="24"/>
        </w:rPr>
        <w:t xml:space="preserve"> </w:t>
      </w:r>
      <w:r w:rsidRPr="00DE5072">
        <w:rPr>
          <w:rFonts w:ascii="Times New Roman" w:hAnsi="Times New Roman"/>
          <w:bCs/>
          <w:sz w:val="24"/>
        </w:rPr>
        <w:t xml:space="preserve">menggunakan metode uji </w:t>
      </w:r>
      <w:r w:rsidRPr="00DE5072">
        <w:rPr>
          <w:rFonts w:ascii="Times New Roman" w:hAnsi="Times New Roman"/>
          <w:bCs/>
          <w:i/>
          <w:iCs/>
          <w:sz w:val="24"/>
        </w:rPr>
        <w:t>two sample related test</w:t>
      </w:r>
      <w:r w:rsidRPr="00DE5072">
        <w:rPr>
          <w:rFonts w:ascii="Times New Roman" w:hAnsi="Times New Roman"/>
          <w:bCs/>
          <w:iCs/>
          <w:sz w:val="24"/>
        </w:rPr>
        <w:t>.</w:t>
      </w:r>
      <w:r w:rsidRPr="00DE5072">
        <w:rPr>
          <w:rFonts w:ascii="Times New Roman" w:hAnsi="Times New Roman"/>
          <w:bCs/>
          <w:sz w:val="24"/>
        </w:rPr>
        <w:t xml:space="preserve"> </w:t>
      </w:r>
    </w:p>
    <w:p w:rsidR="000878B1" w:rsidRDefault="000878B1" w:rsidP="005F683C">
      <w:pPr>
        <w:autoSpaceDE w:val="0"/>
        <w:autoSpaceDN w:val="0"/>
        <w:adjustRightInd w:val="0"/>
        <w:spacing w:after="0" w:line="360" w:lineRule="auto"/>
        <w:jc w:val="both"/>
        <w:rPr>
          <w:rFonts w:ascii="Times New Roman" w:hAnsi="Times New Roman"/>
          <w:bCs/>
          <w:i/>
          <w:sz w:val="24"/>
          <w:lang w:val="id-ID"/>
        </w:rPr>
      </w:pP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r w:rsidRPr="00DE5072">
        <w:rPr>
          <w:rFonts w:ascii="Times New Roman" w:hAnsi="Times New Roman"/>
          <w:b/>
          <w:sz w:val="24"/>
          <w:szCs w:val="24"/>
        </w:rPr>
        <w:t>Pengambilan dan Preparasi Purun Tikus</w:t>
      </w:r>
    </w:p>
    <w:p w:rsidR="005F683C" w:rsidRPr="00DE5072" w:rsidRDefault="005F683C" w:rsidP="00B170D9">
      <w:pPr>
        <w:pStyle w:val="ListParagraph"/>
        <w:autoSpaceDE w:val="0"/>
        <w:autoSpaceDN w:val="0"/>
        <w:adjustRightInd w:val="0"/>
        <w:spacing w:after="0" w:line="360" w:lineRule="auto"/>
        <w:ind w:left="0" w:firstLine="567"/>
        <w:jc w:val="both"/>
        <w:rPr>
          <w:rFonts w:ascii="Times New Roman" w:hAnsi="Times New Roman"/>
          <w:sz w:val="24"/>
          <w:szCs w:val="24"/>
        </w:rPr>
      </w:pPr>
      <w:r w:rsidRPr="00DE5072">
        <w:rPr>
          <w:rFonts w:ascii="Times New Roman" w:hAnsi="Times New Roman"/>
          <w:sz w:val="24"/>
          <w:szCs w:val="24"/>
        </w:rPr>
        <w:tab/>
      </w:r>
      <w:proofErr w:type="gramStart"/>
      <w:r w:rsidRPr="00DE5072">
        <w:rPr>
          <w:rFonts w:ascii="Times New Roman" w:hAnsi="Times New Roman"/>
          <w:sz w:val="24"/>
          <w:szCs w:val="24"/>
        </w:rPr>
        <w:t xml:space="preserve">Pengambilan sampel dilakukan di </w:t>
      </w:r>
      <w:r w:rsidR="007054A8">
        <w:rPr>
          <w:rFonts w:ascii="Times New Roman" w:hAnsi="Times New Roman"/>
          <w:sz w:val="24"/>
          <w:szCs w:val="24"/>
          <w:lang w:val="id-ID"/>
        </w:rPr>
        <w:t>J</w:t>
      </w:r>
      <w:r w:rsidRPr="00DE5072">
        <w:rPr>
          <w:rFonts w:ascii="Times New Roman" w:hAnsi="Times New Roman"/>
          <w:sz w:val="24"/>
          <w:szCs w:val="24"/>
        </w:rPr>
        <w:t>alan Perumahan RSS Bhakti Guna, Kec.</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Indralaya.</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Pengambilan sampel tumbuhan purun tikus (</w:t>
      </w:r>
      <w:r w:rsidRPr="00DE5072">
        <w:rPr>
          <w:rFonts w:ascii="Times New Roman" w:hAnsi="Times New Roman"/>
          <w:bCs/>
          <w:i/>
          <w:iCs/>
          <w:sz w:val="24"/>
          <w:szCs w:val="24"/>
        </w:rPr>
        <w:t>Eleocharis dulcis</w:t>
      </w:r>
      <w:r w:rsidRPr="00DE5072">
        <w:rPr>
          <w:rFonts w:ascii="Times New Roman" w:hAnsi="Times New Roman"/>
          <w:bCs/>
          <w:iCs/>
          <w:sz w:val="24"/>
          <w:szCs w:val="24"/>
        </w:rPr>
        <w:t>) dilakukan secara manual turun langsung keperairan rawa dengan menggunakan tangan</w:t>
      </w:r>
      <w:r w:rsidRPr="00DE5072">
        <w:rPr>
          <w:rFonts w:ascii="Times New Roman" w:hAnsi="Times New Roman"/>
          <w:sz w:val="24"/>
          <w:szCs w:val="24"/>
        </w:rPr>
        <w:t>.</w:t>
      </w:r>
      <w:proofErr w:type="gramEnd"/>
      <w:r w:rsidRPr="00DE5072">
        <w:rPr>
          <w:rFonts w:ascii="Times New Roman" w:hAnsi="Times New Roman"/>
          <w:sz w:val="24"/>
          <w:szCs w:val="24"/>
        </w:rPr>
        <w:t xml:space="preserve"> Adapun preparasi sampel sebagai berikut:</w:t>
      </w:r>
      <w:r w:rsidR="00B170D9">
        <w:rPr>
          <w:rFonts w:ascii="Times New Roman" w:hAnsi="Times New Roman"/>
          <w:sz w:val="24"/>
          <w:szCs w:val="24"/>
          <w:lang w:val="id-ID"/>
        </w:rPr>
        <w:t xml:space="preserve"> </w:t>
      </w:r>
      <w:r w:rsidRPr="00DE5072">
        <w:rPr>
          <w:rFonts w:ascii="Times New Roman" w:hAnsi="Times New Roman"/>
          <w:sz w:val="24"/>
          <w:szCs w:val="24"/>
        </w:rPr>
        <w:t xml:space="preserve">Tanaman </w:t>
      </w:r>
      <w:proofErr w:type="gramStart"/>
      <w:r w:rsidRPr="00DE5072">
        <w:rPr>
          <w:rFonts w:ascii="Times New Roman" w:hAnsi="Times New Roman"/>
          <w:sz w:val="24"/>
          <w:szCs w:val="24"/>
        </w:rPr>
        <w:t>rawa  dicuci</w:t>
      </w:r>
      <w:proofErr w:type="gramEnd"/>
      <w:r w:rsidRPr="00DE5072">
        <w:rPr>
          <w:rFonts w:ascii="Times New Roman" w:hAnsi="Times New Roman"/>
          <w:sz w:val="24"/>
          <w:szCs w:val="24"/>
        </w:rPr>
        <w:t xml:space="preserve"> dengan air mengalir untuk menghilangkan komponen pengotor seperti lumpur, kayu, ranting, tumbuhan jenis lain dan benda asing lainnya</w:t>
      </w:r>
      <w:r w:rsidR="00B170D9">
        <w:rPr>
          <w:rFonts w:ascii="Times New Roman" w:hAnsi="Times New Roman"/>
          <w:sz w:val="24"/>
          <w:szCs w:val="24"/>
          <w:lang w:val="id-ID"/>
        </w:rPr>
        <w:t xml:space="preserve">. </w:t>
      </w:r>
      <w:proofErr w:type="gramStart"/>
      <w:r w:rsidRPr="00DE5072">
        <w:rPr>
          <w:rFonts w:ascii="Times New Roman" w:hAnsi="Times New Roman"/>
          <w:sz w:val="24"/>
          <w:szCs w:val="24"/>
        </w:rPr>
        <w:t>Sampel yang telah bersih selanjutnya dipotong menjadi bagian kecil (1-2 cm) dan dikeringkan dibawah sinar matahari selama ± 3-4 hari.</w:t>
      </w:r>
      <w:proofErr w:type="gramEnd"/>
      <w:r w:rsidR="00B170D9">
        <w:rPr>
          <w:rFonts w:ascii="Times New Roman" w:hAnsi="Times New Roman"/>
          <w:sz w:val="24"/>
          <w:szCs w:val="24"/>
          <w:lang w:val="id-ID"/>
        </w:rPr>
        <w:t xml:space="preserve"> </w:t>
      </w:r>
      <w:r w:rsidRPr="00DE5072">
        <w:rPr>
          <w:rFonts w:ascii="Times New Roman" w:hAnsi="Times New Roman"/>
          <w:sz w:val="24"/>
          <w:szCs w:val="24"/>
        </w:rPr>
        <w:t xml:space="preserve">Sampel yang telah kering dengan </w:t>
      </w:r>
      <w:proofErr w:type="gramStart"/>
      <w:r w:rsidRPr="00DE5072">
        <w:rPr>
          <w:rFonts w:ascii="Times New Roman" w:hAnsi="Times New Roman"/>
          <w:sz w:val="24"/>
          <w:szCs w:val="24"/>
        </w:rPr>
        <w:t>kadar</w:t>
      </w:r>
      <w:proofErr w:type="gramEnd"/>
      <w:r w:rsidRPr="00DE5072">
        <w:rPr>
          <w:rFonts w:ascii="Times New Roman" w:hAnsi="Times New Roman"/>
          <w:sz w:val="24"/>
          <w:szCs w:val="24"/>
        </w:rPr>
        <w:t xml:space="preserve"> air dibawah 10% dihaluskan menggunakan blender hingga menjadi serbuk (simplisia).</w:t>
      </w:r>
    </w:p>
    <w:p w:rsidR="005F683C" w:rsidRPr="00DE5072" w:rsidRDefault="005F683C" w:rsidP="005F683C">
      <w:pPr>
        <w:autoSpaceDE w:val="0"/>
        <w:autoSpaceDN w:val="0"/>
        <w:adjustRightInd w:val="0"/>
        <w:spacing w:after="0" w:line="360" w:lineRule="auto"/>
        <w:ind w:left="284" w:hanging="284"/>
        <w:jc w:val="both"/>
        <w:rPr>
          <w:rFonts w:ascii="Times New Roman" w:hAnsi="Times New Roman"/>
          <w:sz w:val="24"/>
          <w:szCs w:val="24"/>
        </w:rPr>
      </w:pPr>
    </w:p>
    <w:p w:rsidR="005F683C" w:rsidRPr="00DE5072" w:rsidRDefault="005F683C" w:rsidP="005F683C">
      <w:pPr>
        <w:autoSpaceDE w:val="0"/>
        <w:autoSpaceDN w:val="0"/>
        <w:adjustRightInd w:val="0"/>
        <w:spacing w:after="0" w:line="360" w:lineRule="auto"/>
        <w:rPr>
          <w:rFonts w:ascii="Times New Roman" w:hAnsi="Times New Roman"/>
          <w:b/>
          <w:sz w:val="24"/>
          <w:szCs w:val="24"/>
        </w:rPr>
      </w:pPr>
      <w:r w:rsidRPr="00DE5072">
        <w:rPr>
          <w:rFonts w:ascii="Times New Roman" w:hAnsi="Times New Roman"/>
          <w:b/>
          <w:sz w:val="24"/>
          <w:szCs w:val="24"/>
        </w:rPr>
        <w:t xml:space="preserve">Ekstraksi </w:t>
      </w:r>
      <w:r w:rsidRPr="00DE5072">
        <w:rPr>
          <w:rFonts w:ascii="Times New Roman" w:eastAsia="Times New Roman" w:hAnsi="Times New Roman"/>
          <w:b/>
          <w:sz w:val="24"/>
          <w:szCs w:val="24"/>
        </w:rPr>
        <w:t>Purun Tikus (</w:t>
      </w:r>
      <w:r w:rsidRPr="00DE5072">
        <w:rPr>
          <w:rFonts w:ascii="Times New Roman" w:eastAsia="Times New Roman" w:hAnsi="Times New Roman"/>
          <w:b/>
          <w:bCs/>
          <w:i/>
          <w:iCs/>
          <w:sz w:val="24"/>
          <w:szCs w:val="24"/>
        </w:rPr>
        <w:t>Eleocharis dulcis</w:t>
      </w:r>
      <w:r w:rsidRPr="00DE5072">
        <w:rPr>
          <w:rFonts w:ascii="Times New Roman" w:eastAsia="Times New Roman" w:hAnsi="Times New Roman"/>
          <w:b/>
          <w:bCs/>
          <w:iCs/>
          <w:sz w:val="24"/>
          <w:szCs w:val="24"/>
        </w:rPr>
        <w:t>)</w:t>
      </w:r>
    </w:p>
    <w:p w:rsidR="005F683C" w:rsidRPr="000878B1" w:rsidRDefault="005F683C" w:rsidP="000878B1">
      <w:pPr>
        <w:autoSpaceDE w:val="0"/>
        <w:autoSpaceDN w:val="0"/>
        <w:adjustRightInd w:val="0"/>
        <w:spacing w:after="0" w:line="360" w:lineRule="auto"/>
        <w:ind w:firstLine="709"/>
        <w:jc w:val="both"/>
        <w:rPr>
          <w:rFonts w:ascii="Times New Roman" w:hAnsi="Times New Roman"/>
          <w:sz w:val="24"/>
          <w:szCs w:val="24"/>
        </w:rPr>
      </w:pPr>
      <w:proofErr w:type="gramStart"/>
      <w:r w:rsidRPr="00DE5072">
        <w:rPr>
          <w:rFonts w:ascii="Times New Roman" w:hAnsi="Times New Roman"/>
          <w:sz w:val="24"/>
          <w:szCs w:val="24"/>
        </w:rPr>
        <w:t>Ekstraksi purun tikus (</w:t>
      </w:r>
      <w:r w:rsidRPr="00DE5072">
        <w:rPr>
          <w:rFonts w:ascii="Times New Roman" w:hAnsi="Times New Roman"/>
          <w:bCs/>
          <w:i/>
          <w:iCs/>
          <w:sz w:val="24"/>
          <w:szCs w:val="24"/>
        </w:rPr>
        <w:t>Eleocharis dulcis</w:t>
      </w:r>
      <w:r w:rsidRPr="00DE5072">
        <w:rPr>
          <w:rFonts w:ascii="Times New Roman" w:hAnsi="Times New Roman"/>
          <w:bCs/>
          <w:iCs/>
          <w:sz w:val="24"/>
          <w:szCs w:val="24"/>
        </w:rPr>
        <w:t xml:space="preserve">) dilakukan dengan maserasi bertingkat modifikasi (Aulifa </w:t>
      </w:r>
      <w:r w:rsidRPr="00DE5072">
        <w:rPr>
          <w:rFonts w:ascii="Times New Roman" w:hAnsi="Times New Roman"/>
          <w:bCs/>
          <w:i/>
          <w:iCs/>
          <w:sz w:val="24"/>
          <w:szCs w:val="24"/>
        </w:rPr>
        <w:t xml:space="preserve">et al., </w:t>
      </w:r>
      <w:r w:rsidRPr="00DE5072">
        <w:rPr>
          <w:rFonts w:ascii="Times New Roman" w:hAnsi="Times New Roman"/>
          <w:bCs/>
          <w:iCs/>
          <w:sz w:val="24"/>
          <w:szCs w:val="24"/>
        </w:rPr>
        <w:t>2015)</w:t>
      </w:r>
      <w:r w:rsidRPr="00DE5072">
        <w:rPr>
          <w:rFonts w:ascii="Times New Roman" w:hAnsi="Times New Roman"/>
          <w:sz w:val="24"/>
          <w:szCs w:val="24"/>
        </w:rPr>
        <w:t>, dengan menggunakan tiga macam pelarut yaitu n-heksana (nonpolar), etil</w:t>
      </w:r>
      <w:r w:rsidR="000878B1">
        <w:rPr>
          <w:rFonts w:ascii="Times New Roman" w:hAnsi="Times New Roman"/>
          <w:sz w:val="24"/>
          <w:szCs w:val="24"/>
        </w:rPr>
        <w:t xml:space="preserve"> asetat (semipolar), etanol </w:t>
      </w:r>
      <w:r w:rsidRPr="00DE5072">
        <w:rPr>
          <w:rFonts w:ascii="Times New Roman" w:hAnsi="Times New Roman"/>
          <w:sz w:val="24"/>
          <w:szCs w:val="24"/>
        </w:rPr>
        <w:t>(polar).</w:t>
      </w:r>
      <w:proofErr w:type="gramEnd"/>
      <w:r w:rsidRPr="00DE5072">
        <w:rPr>
          <w:rFonts w:ascii="Times New Roman" w:hAnsi="Times New Roman"/>
          <w:sz w:val="24"/>
          <w:szCs w:val="24"/>
        </w:rPr>
        <w:t xml:space="preserve"> Purun tikus (</w:t>
      </w:r>
      <w:r w:rsidRPr="00DE5072">
        <w:rPr>
          <w:rFonts w:ascii="Times New Roman" w:hAnsi="Times New Roman"/>
          <w:bCs/>
          <w:i/>
          <w:iCs/>
          <w:sz w:val="24"/>
          <w:szCs w:val="24"/>
        </w:rPr>
        <w:t>Eleocharis dulcis</w:t>
      </w:r>
      <w:r w:rsidRPr="00DE5072">
        <w:rPr>
          <w:rFonts w:ascii="Times New Roman" w:hAnsi="Times New Roman"/>
          <w:bCs/>
          <w:iCs/>
          <w:sz w:val="24"/>
          <w:szCs w:val="24"/>
        </w:rPr>
        <w:t xml:space="preserve">) yang sudah dikeringkan dan dihaluskan kemudian ditimbang sebanyak 400 gram lalu dimasukan kedalam labu </w:t>
      </w:r>
      <w:r w:rsidRPr="00DE5072">
        <w:rPr>
          <w:rFonts w:ascii="Times New Roman" w:hAnsi="Times New Roman"/>
          <w:bCs/>
          <w:i/>
          <w:iCs/>
          <w:sz w:val="24"/>
          <w:szCs w:val="24"/>
        </w:rPr>
        <w:t>Erlenmeye</w:t>
      </w:r>
      <w:r w:rsidRPr="00DE5072">
        <w:rPr>
          <w:rFonts w:ascii="Times New Roman" w:hAnsi="Times New Roman"/>
          <w:bCs/>
          <w:iCs/>
          <w:sz w:val="24"/>
          <w:szCs w:val="24"/>
        </w:rPr>
        <w:t xml:space="preserve">r dan ditambahkan 4000 mL pelarut n-heksan (1:10) b/v. </w:t>
      </w:r>
      <w:r w:rsidR="000878B1">
        <w:rPr>
          <w:rFonts w:ascii="Times New Roman" w:hAnsi="Times New Roman"/>
          <w:sz w:val="24"/>
          <w:szCs w:val="24"/>
          <w:lang w:val="id-ID"/>
        </w:rPr>
        <w:t xml:space="preserve"> </w:t>
      </w:r>
      <w:r w:rsidRPr="00DE5072">
        <w:rPr>
          <w:rFonts w:ascii="Times New Roman" w:hAnsi="Times New Roman"/>
          <w:bCs/>
          <w:iCs/>
          <w:sz w:val="24"/>
          <w:szCs w:val="24"/>
        </w:rPr>
        <w:t xml:space="preserve">Sampel dimaserasi selama 2x24 jam pada suhu kamar kemudian disaring dengan menggunakan kertas </w:t>
      </w:r>
      <w:r w:rsidRPr="00DE5072">
        <w:rPr>
          <w:rFonts w:ascii="Times New Roman" w:hAnsi="Times New Roman"/>
          <w:bCs/>
          <w:i/>
          <w:iCs/>
          <w:sz w:val="24"/>
          <w:szCs w:val="24"/>
        </w:rPr>
        <w:t>Whatman</w:t>
      </w:r>
      <w:r w:rsidRPr="00DE5072">
        <w:rPr>
          <w:rFonts w:ascii="Times New Roman" w:hAnsi="Times New Roman"/>
          <w:bCs/>
          <w:iCs/>
          <w:sz w:val="24"/>
          <w:szCs w:val="24"/>
        </w:rPr>
        <w:t xml:space="preserve"> 42 menghasilkan filtrat n-heksan dan residu. </w:t>
      </w:r>
      <w:proofErr w:type="gramStart"/>
      <w:r w:rsidRPr="00DE5072">
        <w:rPr>
          <w:rFonts w:ascii="Times New Roman" w:hAnsi="Times New Roman"/>
          <w:bCs/>
          <w:iCs/>
          <w:sz w:val="24"/>
          <w:szCs w:val="24"/>
        </w:rPr>
        <w:t xml:space="preserve">Residu kemudian direndam kembali dengan pelarut etil asetat (1:10) b/v, kemudian disaring dengan kertas </w:t>
      </w:r>
      <w:r w:rsidRPr="00DE5072">
        <w:rPr>
          <w:rFonts w:ascii="Times New Roman" w:hAnsi="Times New Roman"/>
          <w:bCs/>
          <w:i/>
          <w:iCs/>
          <w:sz w:val="24"/>
          <w:szCs w:val="24"/>
        </w:rPr>
        <w:t>Whatman</w:t>
      </w:r>
      <w:r w:rsidRPr="00DE5072">
        <w:rPr>
          <w:rFonts w:ascii="Times New Roman" w:hAnsi="Times New Roman"/>
          <w:bCs/>
          <w:iCs/>
          <w:sz w:val="24"/>
          <w:szCs w:val="24"/>
        </w:rPr>
        <w:t xml:space="preserve"> 42 menghasilkan filtrat etil asetat dan residu.</w:t>
      </w:r>
      <w:proofErr w:type="gramEnd"/>
      <w:r w:rsidRPr="00DE5072">
        <w:rPr>
          <w:rFonts w:ascii="Times New Roman" w:hAnsi="Times New Roman"/>
          <w:bCs/>
          <w:iCs/>
          <w:sz w:val="24"/>
          <w:szCs w:val="24"/>
        </w:rPr>
        <w:t xml:space="preserve"> </w:t>
      </w:r>
      <w:proofErr w:type="gramStart"/>
      <w:r w:rsidRPr="00DE5072">
        <w:rPr>
          <w:rFonts w:ascii="Times New Roman" w:hAnsi="Times New Roman"/>
          <w:bCs/>
          <w:iCs/>
          <w:sz w:val="24"/>
          <w:szCs w:val="24"/>
        </w:rPr>
        <w:t xml:space="preserve">Kemudian direndam lagi dengan pelarut etanol 70% (1:10) b/v, </w:t>
      </w:r>
      <w:r w:rsidRPr="00DE5072">
        <w:rPr>
          <w:rFonts w:ascii="Times New Roman" w:hAnsi="Times New Roman"/>
          <w:bCs/>
          <w:iCs/>
          <w:sz w:val="24"/>
          <w:szCs w:val="24"/>
        </w:rPr>
        <w:lastRenderedPageBreak/>
        <w:t xml:space="preserve">kemudian disaring dengan kertas </w:t>
      </w:r>
      <w:r w:rsidRPr="00DE5072">
        <w:rPr>
          <w:rFonts w:ascii="Times New Roman" w:hAnsi="Times New Roman"/>
          <w:bCs/>
          <w:i/>
          <w:iCs/>
          <w:sz w:val="24"/>
          <w:szCs w:val="24"/>
        </w:rPr>
        <w:t>Whatman</w:t>
      </w:r>
      <w:r w:rsidRPr="00DE5072">
        <w:rPr>
          <w:rFonts w:ascii="Times New Roman" w:hAnsi="Times New Roman"/>
          <w:bCs/>
          <w:iCs/>
          <w:sz w:val="24"/>
          <w:szCs w:val="24"/>
        </w:rPr>
        <w:t xml:space="preserve"> 42 menghasilkan filtrat etanol 70% dan residu.</w:t>
      </w:r>
      <w:proofErr w:type="gramEnd"/>
      <w:r w:rsidRPr="00DE5072">
        <w:rPr>
          <w:rFonts w:ascii="Times New Roman" w:hAnsi="Times New Roman"/>
          <w:bCs/>
          <w:iCs/>
          <w:sz w:val="24"/>
          <w:szCs w:val="24"/>
        </w:rPr>
        <w:t xml:space="preserve"> Filtrat yang diperoleh kemudian dievaporasi menggunakan </w:t>
      </w:r>
      <w:r w:rsidRPr="00DE5072">
        <w:rPr>
          <w:rFonts w:ascii="Times New Roman" w:hAnsi="Times New Roman"/>
          <w:bCs/>
          <w:i/>
          <w:iCs/>
          <w:sz w:val="24"/>
          <w:szCs w:val="24"/>
        </w:rPr>
        <w:t>vacuum rotary evaporator</w:t>
      </w:r>
      <w:r w:rsidRPr="00DE5072">
        <w:rPr>
          <w:rFonts w:ascii="Times New Roman" w:hAnsi="Times New Roman"/>
          <w:bCs/>
          <w:iCs/>
          <w:sz w:val="24"/>
          <w:szCs w:val="24"/>
        </w:rPr>
        <w:t xml:space="preserve"> pada suhu 45 </w:t>
      </w:r>
      <w:r w:rsidRPr="00DE5072">
        <w:rPr>
          <w:rFonts w:ascii="Times New Roman" w:hAnsi="Times New Roman"/>
          <w:bCs/>
          <w:iCs/>
          <w:sz w:val="24"/>
          <w:szCs w:val="24"/>
          <w:vertAlign w:val="superscript"/>
        </w:rPr>
        <w:t>0</w:t>
      </w:r>
      <w:r w:rsidRPr="00DE5072">
        <w:rPr>
          <w:rFonts w:ascii="Times New Roman" w:hAnsi="Times New Roman"/>
          <w:bCs/>
          <w:iCs/>
          <w:sz w:val="24"/>
          <w:szCs w:val="24"/>
        </w:rPr>
        <w:t xml:space="preserve">C sampai kering tidak ada pelarut. </w:t>
      </w:r>
      <w:proofErr w:type="gramStart"/>
      <w:r w:rsidRPr="00DE5072">
        <w:rPr>
          <w:rFonts w:ascii="Times New Roman" w:hAnsi="Times New Roman"/>
          <w:bCs/>
          <w:iCs/>
          <w:sz w:val="24"/>
          <w:szCs w:val="24"/>
        </w:rPr>
        <w:t>Setelah evaporasi ekstrak ditimbang untuk mengetahui rendemen ekstrak, kemudian disimpan dalam lemari es (3-5 </w:t>
      </w:r>
      <w:r w:rsidRPr="00DE5072">
        <w:rPr>
          <w:rFonts w:ascii="Times New Roman" w:hAnsi="Times New Roman"/>
          <w:bCs/>
          <w:iCs/>
          <w:sz w:val="24"/>
          <w:szCs w:val="24"/>
          <w:vertAlign w:val="superscript"/>
        </w:rPr>
        <w:t>0</w:t>
      </w:r>
      <w:r w:rsidRPr="00DE5072">
        <w:rPr>
          <w:rFonts w:ascii="Times New Roman" w:hAnsi="Times New Roman"/>
          <w:bCs/>
          <w:iCs/>
          <w:sz w:val="24"/>
          <w:szCs w:val="24"/>
        </w:rPr>
        <w:t>C) dalam botol kedap cahaya hingga saatnya digunakan.</w:t>
      </w:r>
      <w:proofErr w:type="gramEnd"/>
      <w:r w:rsidRPr="00DE5072">
        <w:rPr>
          <w:rFonts w:ascii="Times New Roman" w:hAnsi="Times New Roman"/>
          <w:bCs/>
          <w:iCs/>
          <w:sz w:val="24"/>
          <w:szCs w:val="24"/>
        </w:rPr>
        <w:t xml:space="preserve"> </w:t>
      </w:r>
    </w:p>
    <w:p w:rsidR="005F683C" w:rsidRPr="00DE5072" w:rsidRDefault="005F683C" w:rsidP="005F683C">
      <w:pPr>
        <w:autoSpaceDE w:val="0"/>
        <w:autoSpaceDN w:val="0"/>
        <w:adjustRightInd w:val="0"/>
        <w:spacing w:after="0" w:line="360" w:lineRule="auto"/>
        <w:ind w:left="284" w:hanging="284"/>
        <w:jc w:val="both"/>
        <w:rPr>
          <w:rFonts w:ascii="Times New Roman" w:hAnsi="Times New Roman"/>
          <w:sz w:val="24"/>
          <w:szCs w:val="24"/>
        </w:rPr>
      </w:pP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r w:rsidRPr="00DE5072">
        <w:rPr>
          <w:rFonts w:ascii="Times New Roman" w:hAnsi="Times New Roman"/>
          <w:b/>
          <w:sz w:val="24"/>
          <w:szCs w:val="24"/>
        </w:rPr>
        <w:t xml:space="preserve">Preparasi Filet Ikan Patin (Zega </w:t>
      </w:r>
      <w:r w:rsidRPr="00DE5072">
        <w:rPr>
          <w:rFonts w:ascii="Times New Roman" w:hAnsi="Times New Roman"/>
          <w:b/>
          <w:i/>
          <w:sz w:val="24"/>
          <w:szCs w:val="24"/>
        </w:rPr>
        <w:t>et al</w:t>
      </w:r>
      <w:r w:rsidRPr="00DE5072">
        <w:rPr>
          <w:rFonts w:ascii="Times New Roman" w:hAnsi="Times New Roman"/>
          <w:b/>
          <w:sz w:val="24"/>
          <w:szCs w:val="24"/>
        </w:rPr>
        <w:t>., 2017)</w:t>
      </w:r>
    </w:p>
    <w:p w:rsidR="005F683C" w:rsidRPr="00DE5072" w:rsidRDefault="005F683C" w:rsidP="005F683C">
      <w:pPr>
        <w:autoSpaceDE w:val="0"/>
        <w:autoSpaceDN w:val="0"/>
        <w:adjustRightInd w:val="0"/>
        <w:spacing w:after="0" w:line="360" w:lineRule="auto"/>
        <w:jc w:val="both"/>
        <w:rPr>
          <w:rFonts w:ascii="Times New Roman" w:hAnsi="Times New Roman"/>
          <w:sz w:val="24"/>
          <w:szCs w:val="24"/>
        </w:rPr>
      </w:pPr>
      <w:r w:rsidRPr="00DE5072">
        <w:rPr>
          <w:rFonts w:ascii="Times New Roman" w:hAnsi="Times New Roman"/>
          <w:sz w:val="24"/>
          <w:szCs w:val="24"/>
        </w:rPr>
        <w:tab/>
      </w:r>
      <w:proofErr w:type="gramStart"/>
      <w:r w:rsidRPr="00DE5072">
        <w:rPr>
          <w:rFonts w:ascii="Times New Roman" w:hAnsi="Times New Roman"/>
          <w:sz w:val="24"/>
          <w:szCs w:val="24"/>
        </w:rPr>
        <w:t>Ikan patin dengan bobot awal (430-460 g) dicuci hingga bersih dan ditiriskan.</w:t>
      </w:r>
      <w:proofErr w:type="gramEnd"/>
      <w:r w:rsidRPr="00DE5072">
        <w:rPr>
          <w:rFonts w:ascii="Times New Roman" w:hAnsi="Times New Roman"/>
          <w:sz w:val="24"/>
          <w:szCs w:val="24"/>
        </w:rPr>
        <w:t xml:space="preserve"> Kemudian ikan disayat (filet) dengan </w:t>
      </w:r>
      <w:proofErr w:type="gramStart"/>
      <w:r w:rsidRPr="00DE5072">
        <w:rPr>
          <w:rFonts w:ascii="Times New Roman" w:hAnsi="Times New Roman"/>
          <w:sz w:val="24"/>
          <w:szCs w:val="24"/>
        </w:rPr>
        <w:t>cara</w:t>
      </w:r>
      <w:proofErr w:type="gramEnd"/>
      <w:r w:rsidRPr="00DE5072">
        <w:rPr>
          <w:rFonts w:ascii="Times New Roman" w:hAnsi="Times New Roman"/>
          <w:sz w:val="24"/>
          <w:szCs w:val="24"/>
        </w:rPr>
        <w:t xml:space="preserve"> memotong daging sejajar dengan tulang belakang sehingga diperoleh filet </w:t>
      </w:r>
      <w:r w:rsidRPr="00DE5072">
        <w:rPr>
          <w:rFonts w:ascii="Times New Roman" w:hAnsi="Times New Roman"/>
          <w:i/>
          <w:sz w:val="24"/>
          <w:szCs w:val="24"/>
        </w:rPr>
        <w:t>skinless</w:t>
      </w:r>
      <w:r w:rsidRPr="00DE5072">
        <w:rPr>
          <w:rFonts w:ascii="Times New Roman" w:hAnsi="Times New Roman"/>
          <w:sz w:val="24"/>
          <w:szCs w:val="24"/>
        </w:rPr>
        <w:t>, lalu ditimbang untuk mengetahui bobot (100-120 g).</w:t>
      </w: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r w:rsidRPr="00DE5072">
        <w:rPr>
          <w:rFonts w:ascii="Times New Roman" w:hAnsi="Times New Roman"/>
          <w:b/>
          <w:sz w:val="24"/>
          <w:szCs w:val="24"/>
        </w:rPr>
        <w:t>Penyimpanan Filet Ikan Pada Suhu Dingin</w:t>
      </w:r>
    </w:p>
    <w:p w:rsidR="005F683C" w:rsidRPr="00DE5072" w:rsidRDefault="005F683C" w:rsidP="005F683C">
      <w:pPr>
        <w:autoSpaceDE w:val="0"/>
        <w:autoSpaceDN w:val="0"/>
        <w:adjustRightInd w:val="0"/>
        <w:spacing w:after="0" w:line="360" w:lineRule="auto"/>
        <w:jc w:val="both"/>
        <w:rPr>
          <w:rFonts w:ascii="Times New Roman" w:hAnsi="Times New Roman"/>
          <w:sz w:val="24"/>
          <w:szCs w:val="24"/>
        </w:rPr>
      </w:pPr>
      <w:r w:rsidRPr="00DE5072">
        <w:rPr>
          <w:rFonts w:ascii="Times New Roman" w:hAnsi="Times New Roman"/>
          <w:sz w:val="24"/>
          <w:szCs w:val="24"/>
        </w:rPr>
        <w:tab/>
        <w:t xml:space="preserve">Filet patin dengan perlakukan penambahan (A1) secara bersamaan direndam dengan larutan ekstrak purun tikus konsentrasi 2% selama 15 menit (Sipayung </w:t>
      </w:r>
      <w:r w:rsidRPr="00DE5072">
        <w:rPr>
          <w:rFonts w:ascii="Times New Roman" w:hAnsi="Times New Roman"/>
          <w:i/>
          <w:sz w:val="24"/>
          <w:szCs w:val="24"/>
        </w:rPr>
        <w:t>et al</w:t>
      </w:r>
      <w:r w:rsidRPr="00DE5072">
        <w:rPr>
          <w:rFonts w:ascii="Times New Roman" w:hAnsi="Times New Roman"/>
          <w:sz w:val="24"/>
          <w:szCs w:val="24"/>
        </w:rPr>
        <w:t>., 2015). Kemudian semua filet dikemas dalam kemasan plastik PP (</w:t>
      </w:r>
      <w:r w:rsidRPr="00DE5072">
        <w:rPr>
          <w:rFonts w:ascii="Times New Roman" w:hAnsi="Times New Roman"/>
          <w:i/>
          <w:sz w:val="24"/>
          <w:szCs w:val="24"/>
        </w:rPr>
        <w:t>Polipropilen</w:t>
      </w:r>
      <w:r w:rsidRPr="00DE5072">
        <w:rPr>
          <w:rFonts w:ascii="Times New Roman" w:hAnsi="Times New Roman"/>
          <w:sz w:val="24"/>
          <w:szCs w:val="24"/>
        </w:rPr>
        <w:t>) dan di</w:t>
      </w:r>
      <w:r w:rsidRPr="00DE5072">
        <w:rPr>
          <w:rFonts w:ascii="Times New Roman" w:hAnsi="Times New Roman"/>
          <w:i/>
          <w:sz w:val="24"/>
          <w:szCs w:val="24"/>
        </w:rPr>
        <w:t>seal</w:t>
      </w:r>
      <w:r w:rsidRPr="00DE5072">
        <w:rPr>
          <w:rFonts w:ascii="Times New Roman" w:hAnsi="Times New Roman"/>
          <w:sz w:val="24"/>
          <w:szCs w:val="24"/>
        </w:rPr>
        <w:t xml:space="preserve">. Filet yang sudah dikemas langsung disimpan dalam lemari pendingin pada suhu dingin 3-5 </w:t>
      </w:r>
      <w:r w:rsidRPr="00DE5072">
        <w:rPr>
          <w:rFonts w:ascii="Times New Roman" w:hAnsi="Times New Roman"/>
          <w:sz w:val="24"/>
          <w:szCs w:val="24"/>
          <w:vertAlign w:val="superscript"/>
        </w:rPr>
        <w:t>0</w:t>
      </w:r>
      <w:r w:rsidRPr="00DE5072">
        <w:rPr>
          <w:rFonts w:ascii="Times New Roman" w:hAnsi="Times New Roman"/>
          <w:sz w:val="24"/>
          <w:szCs w:val="24"/>
        </w:rPr>
        <w:t>C selama 28 hari dengan selang waktu pengamatan setiap 7 hari.</w:t>
      </w:r>
    </w:p>
    <w:p w:rsidR="00580157" w:rsidRDefault="00580157" w:rsidP="005F683C">
      <w:pPr>
        <w:autoSpaceDE w:val="0"/>
        <w:autoSpaceDN w:val="0"/>
        <w:adjustRightInd w:val="0"/>
        <w:spacing w:after="0" w:line="360" w:lineRule="auto"/>
        <w:jc w:val="both"/>
        <w:rPr>
          <w:rFonts w:ascii="Times New Roman" w:hAnsi="Times New Roman"/>
          <w:b/>
          <w:sz w:val="24"/>
          <w:szCs w:val="24"/>
          <w:lang w:val="id-ID"/>
        </w:rPr>
      </w:pPr>
    </w:p>
    <w:p w:rsidR="005F683C" w:rsidRPr="00DE5072" w:rsidRDefault="005F683C" w:rsidP="005F683C">
      <w:pPr>
        <w:autoSpaceDE w:val="0"/>
        <w:autoSpaceDN w:val="0"/>
        <w:adjustRightInd w:val="0"/>
        <w:spacing w:after="0" w:line="360" w:lineRule="auto"/>
        <w:jc w:val="both"/>
        <w:rPr>
          <w:rFonts w:ascii="Times New Roman" w:hAnsi="Times New Roman"/>
          <w:b/>
          <w:sz w:val="24"/>
          <w:szCs w:val="24"/>
        </w:rPr>
      </w:pPr>
      <w:r w:rsidRPr="00DE5072">
        <w:rPr>
          <w:rFonts w:ascii="Times New Roman" w:hAnsi="Times New Roman"/>
          <w:b/>
          <w:sz w:val="24"/>
          <w:szCs w:val="24"/>
        </w:rPr>
        <w:t>Parameter Pengamatan</w:t>
      </w:r>
    </w:p>
    <w:p w:rsidR="005F683C" w:rsidRPr="00DE5072" w:rsidRDefault="005F683C" w:rsidP="00580157">
      <w:pPr>
        <w:pStyle w:val="ListParagraph"/>
        <w:autoSpaceDE w:val="0"/>
        <w:autoSpaceDN w:val="0"/>
        <w:adjustRightInd w:val="0"/>
        <w:spacing w:after="0" w:line="360" w:lineRule="auto"/>
        <w:ind w:left="0"/>
        <w:jc w:val="both"/>
        <w:rPr>
          <w:rFonts w:ascii="Times New Roman" w:hAnsi="Times New Roman"/>
          <w:sz w:val="24"/>
          <w:szCs w:val="24"/>
        </w:rPr>
      </w:pPr>
      <w:r w:rsidRPr="00DE5072">
        <w:rPr>
          <w:rFonts w:ascii="Times New Roman" w:hAnsi="Times New Roman"/>
          <w:sz w:val="24"/>
          <w:szCs w:val="24"/>
        </w:rPr>
        <w:tab/>
      </w:r>
      <w:proofErr w:type="gramStart"/>
      <w:r w:rsidRPr="00DE5072">
        <w:rPr>
          <w:rFonts w:ascii="Times New Roman" w:hAnsi="Times New Roman"/>
          <w:sz w:val="24"/>
          <w:szCs w:val="24"/>
        </w:rPr>
        <w:t>Parameter yang diamati dalam penelitian ini meliputi analisis sensori yaitu</w:t>
      </w:r>
      <w:r w:rsidRPr="00DE5072">
        <w:rPr>
          <w:rFonts w:ascii="Times New Roman" w:hAnsi="Times New Roman"/>
          <w:b/>
          <w:sz w:val="24"/>
          <w:szCs w:val="24"/>
        </w:rPr>
        <w:t xml:space="preserve"> </w:t>
      </w:r>
      <w:r w:rsidRPr="00DE5072">
        <w:rPr>
          <w:rFonts w:ascii="Times New Roman" w:hAnsi="Times New Roman"/>
          <w:sz w:val="24"/>
          <w:szCs w:val="24"/>
        </w:rPr>
        <w:t>menggunakan uji hedonik (pen</w:t>
      </w:r>
      <w:r w:rsidR="00580157">
        <w:rPr>
          <w:rFonts w:ascii="Times New Roman" w:hAnsi="Times New Roman"/>
          <w:sz w:val="24"/>
          <w:szCs w:val="24"/>
        </w:rPr>
        <w:t>ampakan, aroma, dan tekstur)</w:t>
      </w:r>
      <w:r w:rsidR="00580157">
        <w:rPr>
          <w:rFonts w:ascii="Times New Roman" w:hAnsi="Times New Roman"/>
          <w:sz w:val="24"/>
          <w:szCs w:val="24"/>
          <w:lang w:val="id-ID"/>
        </w:rPr>
        <w:t>.</w:t>
      </w:r>
      <w:proofErr w:type="gramEnd"/>
      <w:r w:rsidR="00580157">
        <w:rPr>
          <w:rFonts w:ascii="Times New Roman" w:hAnsi="Times New Roman"/>
          <w:sz w:val="24"/>
          <w:szCs w:val="24"/>
          <w:lang w:val="id-ID"/>
        </w:rPr>
        <w:t xml:space="preserve"> </w:t>
      </w:r>
      <w:proofErr w:type="gramStart"/>
      <w:r w:rsidRPr="00DE5072">
        <w:rPr>
          <w:rFonts w:ascii="Times New Roman" w:hAnsi="Times New Roman"/>
          <w:sz w:val="24"/>
          <w:szCs w:val="24"/>
        </w:rPr>
        <w:t>Analisis sensori dilakukan dengan menggunakan uji hedonik.</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Uji hedonik dilakukan untuk mengetahui kesukaan panelis terhadap penampakan, aroma dan tekstur filet ikan patin sesuai dengan perlakuan.</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Dalam uji ini panelis yang berjumlah 25 panelis terlatih diminta untuk mengungkapkan tanggapan pribadinya tentang kesukaan atau sebaliknya ketidaksukaan.</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Panelis diminta menilai produk yang dihasilkan berdasarkan 9 skala hedonik yaitu 1.</w:t>
      </w:r>
      <w:proofErr w:type="gramEnd"/>
      <w:r w:rsidRPr="00DE5072">
        <w:rPr>
          <w:rFonts w:ascii="Times New Roman" w:hAnsi="Times New Roman"/>
          <w:sz w:val="24"/>
          <w:szCs w:val="24"/>
        </w:rPr>
        <w:t xml:space="preserve"> Amat sangat suka</w:t>
      </w:r>
      <w:proofErr w:type="gramStart"/>
      <w:r w:rsidRPr="00DE5072">
        <w:rPr>
          <w:rFonts w:ascii="Times New Roman" w:hAnsi="Times New Roman"/>
          <w:sz w:val="24"/>
          <w:szCs w:val="24"/>
        </w:rPr>
        <w:t>,  2</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Sangat tidak suka, 3.</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Tidak suka, 4.</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Sedikit suka, 5.</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Netral, 6.</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Agak suka, 7.</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Suka, 8.</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Sangat suka, dan 9.</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Amat sangat suka.</w:t>
      </w:r>
      <w:proofErr w:type="gramEnd"/>
    </w:p>
    <w:p w:rsidR="005F683C" w:rsidRPr="00DE5072" w:rsidRDefault="005F683C" w:rsidP="005F683C">
      <w:pPr>
        <w:spacing w:after="0" w:line="360" w:lineRule="auto"/>
        <w:jc w:val="both"/>
        <w:rPr>
          <w:rFonts w:ascii="Times New Roman" w:hAnsi="Times New Roman"/>
          <w:sz w:val="24"/>
          <w:szCs w:val="24"/>
        </w:rPr>
      </w:pPr>
    </w:p>
    <w:p w:rsidR="005F683C" w:rsidRPr="00DE5072" w:rsidRDefault="005F683C" w:rsidP="005F683C">
      <w:pPr>
        <w:spacing w:after="0" w:line="360" w:lineRule="auto"/>
        <w:jc w:val="both"/>
        <w:rPr>
          <w:rFonts w:ascii="Times New Roman" w:hAnsi="Times New Roman"/>
          <w:b/>
          <w:sz w:val="24"/>
        </w:rPr>
      </w:pPr>
      <w:r w:rsidRPr="00DE5072">
        <w:rPr>
          <w:rFonts w:ascii="Times New Roman" w:hAnsi="Times New Roman"/>
          <w:b/>
          <w:sz w:val="24"/>
        </w:rPr>
        <w:t>Analisis Statistik Nonparametrik</w:t>
      </w:r>
    </w:p>
    <w:p w:rsidR="005F683C" w:rsidRPr="000878B1" w:rsidRDefault="005F683C" w:rsidP="000878B1">
      <w:pPr>
        <w:spacing w:after="0" w:line="360" w:lineRule="auto"/>
        <w:jc w:val="both"/>
        <w:rPr>
          <w:rFonts w:ascii="Times New Roman" w:hAnsi="Times New Roman"/>
          <w:sz w:val="24"/>
        </w:rPr>
      </w:pPr>
      <w:r w:rsidRPr="00DE5072">
        <w:rPr>
          <w:rFonts w:ascii="Times New Roman" w:hAnsi="Times New Roman"/>
          <w:b/>
          <w:sz w:val="24"/>
        </w:rPr>
        <w:tab/>
      </w:r>
      <w:r w:rsidRPr="00DE5072">
        <w:rPr>
          <w:rFonts w:ascii="Times New Roman" w:hAnsi="Times New Roman"/>
          <w:sz w:val="24"/>
        </w:rPr>
        <w:t xml:space="preserve">  Analisis nonparametrik pada pengujian sensoris menggunakan metode </w:t>
      </w:r>
      <w:r w:rsidRPr="00DE5072">
        <w:rPr>
          <w:rFonts w:ascii="Times New Roman" w:hAnsi="Times New Roman"/>
          <w:i/>
          <w:sz w:val="24"/>
        </w:rPr>
        <w:t xml:space="preserve">two sample related test </w:t>
      </w:r>
      <w:r w:rsidRPr="00DE5072">
        <w:rPr>
          <w:rFonts w:ascii="Times New Roman" w:hAnsi="Times New Roman"/>
          <w:sz w:val="24"/>
        </w:rPr>
        <w:t>untuk melihat pengaruh penambahan ekstrak purun t</w:t>
      </w:r>
      <w:r w:rsidR="000878B1">
        <w:rPr>
          <w:rFonts w:ascii="Times New Roman" w:hAnsi="Times New Roman"/>
          <w:sz w:val="24"/>
        </w:rPr>
        <w:t>ikus terhadap filet ikan patin.</w:t>
      </w:r>
      <w:r w:rsidR="000878B1">
        <w:rPr>
          <w:rFonts w:ascii="Times New Roman" w:hAnsi="Times New Roman"/>
          <w:sz w:val="24"/>
          <w:lang w:val="id-ID"/>
        </w:rPr>
        <w:t xml:space="preserve"> </w:t>
      </w:r>
      <w:r w:rsidRPr="000878B1">
        <w:rPr>
          <w:rFonts w:ascii="Times New Roman" w:hAnsi="Times New Roman"/>
          <w:bCs/>
          <w:sz w:val="24"/>
        </w:rPr>
        <w:t xml:space="preserve">Apabila nilai t-test pada kolom significant (2 </w:t>
      </w:r>
      <w:r w:rsidRPr="000878B1">
        <w:rPr>
          <w:rFonts w:ascii="Times New Roman" w:hAnsi="Times New Roman"/>
          <w:bCs/>
          <w:i/>
          <w:sz w:val="24"/>
        </w:rPr>
        <w:t>tailed</w:t>
      </w:r>
      <w:r w:rsidRPr="000878B1">
        <w:rPr>
          <w:rFonts w:ascii="Times New Roman" w:hAnsi="Times New Roman"/>
          <w:bCs/>
          <w:sz w:val="24"/>
        </w:rPr>
        <w:t xml:space="preserve">) &gt; </w:t>
      </w:r>
      <w:r w:rsidRPr="000878B1">
        <w:rPr>
          <w:rFonts w:ascii="Times New Roman" w:hAnsi="Times New Roman"/>
          <w:bCs/>
          <w:i/>
          <w:sz w:val="24"/>
        </w:rPr>
        <w:t>level of significant</w:t>
      </w:r>
      <w:r w:rsidRPr="000878B1">
        <w:rPr>
          <w:rFonts w:ascii="Times New Roman" w:hAnsi="Times New Roman"/>
          <w:bCs/>
          <w:sz w:val="24"/>
        </w:rPr>
        <w:t xml:space="preserve"> (a=5 %), maka tidak terdapat perbedaan yang nyata terhadap perlakuan pena</w:t>
      </w:r>
      <w:r w:rsidR="000878B1">
        <w:rPr>
          <w:rFonts w:ascii="Times New Roman" w:hAnsi="Times New Roman"/>
          <w:bCs/>
          <w:sz w:val="24"/>
        </w:rPr>
        <w:t xml:space="preserve">mbahan ekstrak dan tanpa </w:t>
      </w:r>
      <w:r w:rsidR="000878B1">
        <w:rPr>
          <w:rFonts w:ascii="Times New Roman" w:hAnsi="Times New Roman"/>
          <w:bCs/>
          <w:sz w:val="24"/>
        </w:rPr>
        <w:lastRenderedPageBreak/>
        <w:t xml:space="preserve">ekstrak. </w:t>
      </w:r>
      <w:r w:rsidRPr="000878B1">
        <w:rPr>
          <w:rFonts w:ascii="Times New Roman" w:hAnsi="Times New Roman"/>
          <w:bCs/>
          <w:sz w:val="24"/>
        </w:rPr>
        <w:t xml:space="preserve">Apabila nilai t-test pada kolom significant (2 </w:t>
      </w:r>
      <w:r w:rsidRPr="000878B1">
        <w:rPr>
          <w:rFonts w:ascii="Times New Roman" w:hAnsi="Times New Roman"/>
          <w:bCs/>
          <w:i/>
          <w:sz w:val="24"/>
        </w:rPr>
        <w:t>tailed</w:t>
      </w:r>
      <w:r w:rsidRPr="000878B1">
        <w:rPr>
          <w:rFonts w:ascii="Times New Roman" w:hAnsi="Times New Roman"/>
          <w:bCs/>
          <w:sz w:val="24"/>
        </w:rPr>
        <w:t xml:space="preserve">) &lt; </w:t>
      </w:r>
      <w:r w:rsidRPr="000878B1">
        <w:rPr>
          <w:rFonts w:ascii="Times New Roman" w:hAnsi="Times New Roman"/>
          <w:bCs/>
          <w:i/>
          <w:sz w:val="24"/>
        </w:rPr>
        <w:t>level of significant</w:t>
      </w:r>
      <w:r w:rsidRPr="000878B1">
        <w:rPr>
          <w:rFonts w:ascii="Times New Roman" w:hAnsi="Times New Roman"/>
          <w:bCs/>
          <w:sz w:val="24"/>
        </w:rPr>
        <w:t xml:space="preserve"> (a=5 %), maka tidak terdapat perbedaan yang nyata terhadap perlakuan penambahan ekstrak dan tanpa ekstrak</w:t>
      </w:r>
    </w:p>
    <w:p w:rsidR="005F683C" w:rsidRPr="00DE5072" w:rsidRDefault="005F683C" w:rsidP="005F683C">
      <w:pPr>
        <w:spacing w:after="0" w:line="360" w:lineRule="auto"/>
        <w:ind w:left="284"/>
        <w:jc w:val="both"/>
        <w:rPr>
          <w:rFonts w:ascii="Times New Roman" w:hAnsi="Times New Roman"/>
          <w:sz w:val="24"/>
          <w:szCs w:val="24"/>
        </w:rPr>
      </w:pPr>
    </w:p>
    <w:p w:rsidR="005F683C" w:rsidRPr="00DE5072" w:rsidRDefault="005F683C" w:rsidP="005F683C">
      <w:pPr>
        <w:spacing w:after="0" w:line="360" w:lineRule="auto"/>
        <w:ind w:left="284"/>
        <w:jc w:val="both"/>
        <w:rPr>
          <w:rFonts w:ascii="Times New Roman" w:hAnsi="Times New Roman"/>
          <w:sz w:val="24"/>
          <w:szCs w:val="24"/>
        </w:rPr>
      </w:pPr>
    </w:p>
    <w:p w:rsidR="00FF6A09" w:rsidRPr="00A17BB4" w:rsidRDefault="00A17BB4">
      <w:pPr>
        <w:rPr>
          <w:rFonts w:ascii="Times New Roman" w:hAnsi="Times New Roman"/>
          <w:b/>
          <w:sz w:val="24"/>
          <w:szCs w:val="24"/>
          <w:lang w:val="id-ID"/>
        </w:rPr>
      </w:pPr>
      <w:r w:rsidRPr="00A17BB4">
        <w:rPr>
          <w:rFonts w:ascii="Times New Roman" w:hAnsi="Times New Roman"/>
          <w:b/>
          <w:sz w:val="24"/>
          <w:szCs w:val="24"/>
          <w:lang w:val="id-ID"/>
        </w:rPr>
        <w:t>HASIL DAN PEMBAHASAN</w:t>
      </w:r>
    </w:p>
    <w:p w:rsidR="00FF6A09" w:rsidRPr="00DE5072" w:rsidRDefault="00FF6A09" w:rsidP="00FF6A09">
      <w:pPr>
        <w:pStyle w:val="ListParagraph"/>
        <w:tabs>
          <w:tab w:val="left" w:pos="72"/>
        </w:tabs>
        <w:spacing w:after="0" w:line="360" w:lineRule="auto"/>
        <w:ind w:left="0"/>
        <w:jc w:val="both"/>
        <w:rPr>
          <w:rFonts w:ascii="Times New Roman" w:hAnsi="Times New Roman"/>
          <w:b/>
          <w:sz w:val="24"/>
          <w:szCs w:val="24"/>
        </w:rPr>
      </w:pPr>
      <w:r w:rsidRPr="00DE5072">
        <w:rPr>
          <w:rFonts w:ascii="Times New Roman" w:hAnsi="Times New Roman"/>
          <w:b/>
          <w:sz w:val="24"/>
          <w:szCs w:val="24"/>
        </w:rPr>
        <w:t>Penampakan</w:t>
      </w:r>
    </w:p>
    <w:p w:rsidR="00FF6A09" w:rsidRPr="00DE5072" w:rsidRDefault="00FF6A09" w:rsidP="00FF6A09">
      <w:pPr>
        <w:spacing w:after="0" w:line="360" w:lineRule="auto"/>
        <w:ind w:firstLine="709"/>
        <w:jc w:val="both"/>
        <w:rPr>
          <w:rFonts w:ascii="Times New Roman" w:hAnsi="Times New Roman"/>
          <w:noProof/>
          <w:sz w:val="24"/>
          <w:szCs w:val="24"/>
        </w:rPr>
      </w:pPr>
      <w:proofErr w:type="gramStart"/>
      <w:r w:rsidRPr="00DE5072">
        <w:rPr>
          <w:rFonts w:ascii="Times New Roman" w:hAnsi="Times New Roman"/>
          <w:sz w:val="24"/>
        </w:rPr>
        <w:t>Penampakan merupakan suatu parameter terpenting dalam suatu pembuatan produk.</w:t>
      </w:r>
      <w:proofErr w:type="gramEnd"/>
      <w:r w:rsidRPr="00DE5072">
        <w:rPr>
          <w:rFonts w:ascii="Times New Roman" w:hAnsi="Times New Roman"/>
          <w:sz w:val="24"/>
        </w:rPr>
        <w:t xml:space="preserve"> Penampakan yang baik </w:t>
      </w:r>
      <w:proofErr w:type="gramStart"/>
      <w:r w:rsidRPr="00DE5072">
        <w:rPr>
          <w:rFonts w:ascii="Times New Roman" w:hAnsi="Times New Roman"/>
          <w:sz w:val="24"/>
        </w:rPr>
        <w:t>akan</w:t>
      </w:r>
      <w:proofErr w:type="gramEnd"/>
      <w:r w:rsidRPr="00DE5072">
        <w:rPr>
          <w:rFonts w:ascii="Times New Roman" w:hAnsi="Times New Roman"/>
          <w:sz w:val="24"/>
        </w:rPr>
        <w:t xml:space="preserve"> menarik minat konsumen untuk memilih dan membeli suatu produk. Nilai organoleptik dari penampakan filet ikan patin tanpa ekstrak (A0) berkisar antara 4</w:t>
      </w:r>
      <w:proofErr w:type="gramStart"/>
      <w:r w:rsidRPr="00DE5072">
        <w:rPr>
          <w:rFonts w:ascii="Times New Roman" w:hAnsi="Times New Roman"/>
          <w:sz w:val="24"/>
        </w:rPr>
        <w:t>,76</w:t>
      </w:r>
      <w:proofErr w:type="gramEnd"/>
      <w:r w:rsidRPr="00DE5072">
        <w:rPr>
          <w:rFonts w:ascii="Times New Roman" w:hAnsi="Times New Roman"/>
          <w:sz w:val="24"/>
        </w:rPr>
        <w:t xml:space="preserve"> sampai 5,36. Sedangkan penampakan filet ikan patin dengan ektrak (A1)</w:t>
      </w:r>
      <w:r w:rsidRPr="00DE5072">
        <w:rPr>
          <w:rFonts w:ascii="Times New Roman" w:hAnsi="Times New Roman"/>
        </w:rPr>
        <w:t xml:space="preserve"> </w:t>
      </w:r>
      <w:r w:rsidRPr="00DE5072">
        <w:rPr>
          <w:rFonts w:ascii="Times New Roman" w:hAnsi="Times New Roman"/>
          <w:sz w:val="24"/>
        </w:rPr>
        <w:t>berkisar antara 4</w:t>
      </w:r>
      <w:proofErr w:type="gramStart"/>
      <w:r w:rsidRPr="00DE5072">
        <w:rPr>
          <w:rFonts w:ascii="Times New Roman" w:hAnsi="Times New Roman"/>
          <w:sz w:val="24"/>
        </w:rPr>
        <w:t>,36</w:t>
      </w:r>
      <w:proofErr w:type="gramEnd"/>
      <w:r w:rsidRPr="00DE5072">
        <w:rPr>
          <w:rFonts w:ascii="Times New Roman" w:hAnsi="Times New Roman"/>
          <w:sz w:val="24"/>
        </w:rPr>
        <w:t xml:space="preserve"> sampai 5,28. </w:t>
      </w:r>
      <w:r w:rsidRPr="00DE5072">
        <w:rPr>
          <w:rFonts w:ascii="Times New Roman" w:hAnsi="Times New Roman"/>
          <w:noProof/>
          <w:sz w:val="24"/>
          <w:szCs w:val="24"/>
        </w:rPr>
        <w:t>Nilai penampakan terendah pada hari ke-28 yaitu 4,36 pada filet ikan dengan penambahan ekstrak purun tikus (A1) sedangkan nilai penampakan tertinggi pada hari ke-0 yaitu 5,36 pada filet ikan tanpa penambahan ekstrak purun tikus (A0).</w:t>
      </w:r>
    </w:p>
    <w:p w:rsidR="00FF6A09" w:rsidRPr="00DE5072" w:rsidRDefault="00FF6A09" w:rsidP="00FF6A09">
      <w:pPr>
        <w:pStyle w:val="ListParagraph"/>
        <w:autoSpaceDE w:val="0"/>
        <w:autoSpaceDN w:val="0"/>
        <w:adjustRightInd w:val="0"/>
        <w:spacing w:after="0" w:line="360" w:lineRule="auto"/>
        <w:ind w:left="0" w:firstLine="709"/>
        <w:jc w:val="both"/>
        <w:rPr>
          <w:rFonts w:ascii="Times New Roman" w:hAnsi="Times New Roman"/>
          <w:sz w:val="24"/>
        </w:rPr>
      </w:pPr>
      <w:r w:rsidRPr="00DE5072">
        <w:rPr>
          <w:rFonts w:ascii="Times New Roman" w:hAnsi="Times New Roman"/>
          <w:sz w:val="24"/>
        </w:rPr>
        <w:t xml:space="preserve">Kriteria penilaian organoleptik penampakan filet ikan patin tanpa ekstrak (A0) dan dengan penambahan ektrak (A1) yaitu amat sangat tidak suka (1), sangat tidak suka (2), tidak suka (3), sedikit suka (4), netral (5), agak suka (6), suka (7), sangat suka (8), amat sangat suka (9). </w:t>
      </w:r>
      <w:r w:rsidRPr="00DE5072">
        <w:rPr>
          <w:rFonts w:ascii="Times New Roman" w:hAnsi="Times New Roman"/>
          <w:sz w:val="24"/>
          <w:szCs w:val="24"/>
        </w:rPr>
        <w:t>Histogram nilai</w:t>
      </w:r>
      <w:r w:rsidRPr="00DE5072">
        <w:rPr>
          <w:rFonts w:ascii="Times New Roman" w:hAnsi="Times New Roman"/>
          <w:sz w:val="24"/>
        </w:rPr>
        <w:t xml:space="preserve"> penampakan filet ikan patin tanpa ektrak (A0) dan dengan ekstrak (A</w:t>
      </w:r>
      <w:r w:rsidR="000878B1">
        <w:rPr>
          <w:rFonts w:ascii="Times New Roman" w:hAnsi="Times New Roman"/>
          <w:sz w:val="24"/>
        </w:rPr>
        <w:t xml:space="preserve">1) dapat dilihat pada Gambar </w:t>
      </w:r>
      <w:r w:rsidR="000878B1">
        <w:rPr>
          <w:rFonts w:ascii="Times New Roman" w:hAnsi="Times New Roman"/>
          <w:sz w:val="24"/>
          <w:lang w:val="id-ID"/>
        </w:rPr>
        <w:t>1</w:t>
      </w:r>
      <w:r w:rsidRPr="00DE5072">
        <w:rPr>
          <w:rFonts w:ascii="Times New Roman" w:hAnsi="Times New Roman"/>
          <w:sz w:val="24"/>
        </w:rPr>
        <w:t>.</w:t>
      </w:r>
    </w:p>
    <w:p w:rsidR="00FF6A09" w:rsidRPr="00DE5072" w:rsidRDefault="00FF6A09" w:rsidP="00FF6A09">
      <w:pPr>
        <w:spacing w:after="0" w:line="360" w:lineRule="auto"/>
        <w:ind w:firstLine="567"/>
        <w:jc w:val="center"/>
        <w:rPr>
          <w:rFonts w:ascii="Times New Roman" w:hAnsi="Times New Roman"/>
          <w:sz w:val="24"/>
          <w:szCs w:val="24"/>
        </w:rPr>
      </w:pPr>
      <w:r w:rsidRPr="00DE5072">
        <w:rPr>
          <w:rFonts w:ascii="Times New Roman" w:hAnsi="Times New Roman"/>
          <w:noProof/>
          <w:lang w:val="id-ID" w:eastAsia="id-ID"/>
        </w:rPr>
        <w:drawing>
          <wp:inline distT="0" distB="0" distL="0" distR="0" wp14:anchorId="7ABE2467" wp14:editId="6B877718">
            <wp:extent cx="5964865" cy="2317898"/>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78B1" w:rsidRDefault="000878B1" w:rsidP="00FF6A09">
      <w:pPr>
        <w:spacing w:after="0" w:line="240" w:lineRule="auto"/>
        <w:ind w:left="-1843" w:firstLine="2552"/>
        <w:jc w:val="center"/>
        <w:rPr>
          <w:rFonts w:ascii="Times New Roman" w:hAnsi="Times New Roman"/>
          <w:sz w:val="24"/>
          <w:szCs w:val="24"/>
          <w:lang w:val="id-ID"/>
        </w:rPr>
      </w:pPr>
    </w:p>
    <w:p w:rsidR="00FF6A09" w:rsidRPr="00DE5072" w:rsidRDefault="000878B1" w:rsidP="000878B1">
      <w:pPr>
        <w:spacing w:after="0" w:line="240" w:lineRule="auto"/>
        <w:ind w:left="-1843"/>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 xml:space="preserve">Gambar </w:t>
      </w:r>
      <w:r>
        <w:rPr>
          <w:rFonts w:ascii="Times New Roman" w:hAnsi="Times New Roman"/>
          <w:sz w:val="24"/>
          <w:szCs w:val="24"/>
          <w:lang w:val="id-ID"/>
        </w:rPr>
        <w:t>1</w:t>
      </w:r>
      <w:r w:rsidR="00FF6A09" w:rsidRPr="00DE5072">
        <w:rPr>
          <w:rFonts w:ascii="Times New Roman" w:hAnsi="Times New Roman"/>
          <w:sz w:val="24"/>
          <w:szCs w:val="24"/>
        </w:rPr>
        <w:t>.</w:t>
      </w:r>
      <w:proofErr w:type="gramEnd"/>
      <w:r w:rsidR="00FF6A09" w:rsidRPr="00DE5072">
        <w:rPr>
          <w:rFonts w:ascii="Times New Roman" w:hAnsi="Times New Roman"/>
          <w:sz w:val="24"/>
          <w:szCs w:val="24"/>
        </w:rPr>
        <w:t xml:space="preserve"> Rerata penampakan </w:t>
      </w:r>
      <w:r w:rsidR="00FF6A09" w:rsidRPr="00DE5072">
        <w:rPr>
          <w:rFonts w:ascii="Times New Roman" w:hAnsi="Times New Roman"/>
          <w:sz w:val="24"/>
        </w:rPr>
        <w:t xml:space="preserve">filet ikan patin </w:t>
      </w:r>
      <w:r w:rsidR="00FF6A09" w:rsidRPr="00DE5072">
        <w:rPr>
          <w:rFonts w:ascii="Times New Roman" w:hAnsi="Times New Roman"/>
          <w:sz w:val="24"/>
          <w:szCs w:val="24"/>
        </w:rPr>
        <w:t>tanpa ekstrak dan dengan penambahan ekstrak</w:t>
      </w:r>
    </w:p>
    <w:p w:rsidR="00FF6A09" w:rsidRPr="00DE5072" w:rsidRDefault="00FF6A09" w:rsidP="00FF6A09">
      <w:pPr>
        <w:spacing w:after="0" w:line="240" w:lineRule="auto"/>
        <w:ind w:left="1418" w:hanging="1418"/>
        <w:jc w:val="both"/>
        <w:rPr>
          <w:rFonts w:ascii="Times New Roman" w:hAnsi="Times New Roman"/>
          <w:sz w:val="24"/>
          <w:szCs w:val="24"/>
        </w:rPr>
      </w:pPr>
    </w:p>
    <w:p w:rsidR="00FF6A09" w:rsidRPr="00DE5072" w:rsidRDefault="000878B1" w:rsidP="00FF6A09">
      <w:pPr>
        <w:spacing w:after="0" w:line="360" w:lineRule="auto"/>
        <w:ind w:firstLine="425"/>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Gambar</w:t>
      </w:r>
      <w:proofErr w:type="gramEnd"/>
      <w:r>
        <w:rPr>
          <w:rFonts w:ascii="Times New Roman" w:hAnsi="Times New Roman"/>
          <w:sz w:val="24"/>
          <w:szCs w:val="24"/>
        </w:rPr>
        <w:t xml:space="preserve"> </w:t>
      </w:r>
      <w:r>
        <w:rPr>
          <w:rFonts w:ascii="Times New Roman" w:hAnsi="Times New Roman"/>
          <w:sz w:val="24"/>
          <w:szCs w:val="24"/>
          <w:lang w:val="id-ID"/>
        </w:rPr>
        <w:t xml:space="preserve">1 menunjukkan </w:t>
      </w:r>
      <w:r w:rsidR="00FF6A09" w:rsidRPr="00DE5072">
        <w:rPr>
          <w:rFonts w:ascii="Times New Roman" w:hAnsi="Times New Roman"/>
          <w:sz w:val="24"/>
          <w:szCs w:val="24"/>
        </w:rPr>
        <w:t xml:space="preserve"> penampakan dari tingkat kesukaan yang paling banyak disukai panelis yaitu filet ikan patin tanpa ekstrak purun tikus dimana kemungkinan panelis menilai berdasarkan warna dari filet ikan patin. Hasil uji </w:t>
      </w:r>
      <w:r w:rsidR="00FF6A09" w:rsidRPr="00DE5072">
        <w:rPr>
          <w:rFonts w:ascii="Times New Roman" w:hAnsi="Times New Roman"/>
          <w:i/>
          <w:sz w:val="24"/>
          <w:szCs w:val="24"/>
        </w:rPr>
        <w:t xml:space="preserve">paired test, </w:t>
      </w:r>
      <w:r w:rsidR="00FF6A09" w:rsidRPr="00DE5072">
        <w:rPr>
          <w:rFonts w:ascii="Times New Roman" w:hAnsi="Times New Roman"/>
          <w:sz w:val="24"/>
          <w:szCs w:val="24"/>
        </w:rPr>
        <w:t xml:space="preserve">pada penyimpanan hari </w:t>
      </w:r>
      <w:r w:rsidR="00FF6A09" w:rsidRPr="00DE5072">
        <w:rPr>
          <w:rFonts w:ascii="Times New Roman" w:hAnsi="Times New Roman"/>
          <w:sz w:val="24"/>
          <w:szCs w:val="24"/>
        </w:rPr>
        <w:lastRenderedPageBreak/>
        <w:t xml:space="preserve">ke-14, ke-21, dan ke-28 terdapat perbedaan yang signifikan antara filet ikan patin dengan penambahan ekstrak (A1) dan tanpa penambahan ekstrak (A0), </w:t>
      </w:r>
      <w:proofErr w:type="gramStart"/>
      <w:r w:rsidR="00FF6A09" w:rsidRPr="00DE5072">
        <w:rPr>
          <w:rFonts w:ascii="Times New Roman" w:hAnsi="Times New Roman"/>
          <w:sz w:val="24"/>
          <w:szCs w:val="24"/>
        </w:rPr>
        <w:t>sedangkan</w:t>
      </w:r>
      <w:proofErr w:type="gramEnd"/>
      <w:r w:rsidR="00FF6A09" w:rsidRPr="00DE5072">
        <w:rPr>
          <w:rFonts w:ascii="Times New Roman" w:hAnsi="Times New Roman"/>
          <w:sz w:val="24"/>
          <w:szCs w:val="24"/>
        </w:rPr>
        <w:t xml:space="preserve"> pada hari ke-0 dan hari ke-7 tidak terdapat perbedaan. </w:t>
      </w:r>
    </w:p>
    <w:p w:rsidR="00A17BB4" w:rsidRDefault="000878B1" w:rsidP="00332417">
      <w:pPr>
        <w:spacing w:after="0" w:line="360" w:lineRule="auto"/>
        <w:ind w:firstLine="425"/>
        <w:jc w:val="both"/>
        <w:rPr>
          <w:rFonts w:ascii="Times New Roman" w:eastAsia="TimesNewRomanPSMT" w:hAnsi="Times New Roman"/>
          <w:sz w:val="24"/>
          <w:szCs w:val="24"/>
          <w:lang w:val="id-ID"/>
        </w:rPr>
      </w:pPr>
      <w:r w:rsidRPr="00DE5072">
        <w:rPr>
          <w:rFonts w:ascii="Times New Roman" w:hAnsi="Times New Roman"/>
          <w:sz w:val="24"/>
          <w:szCs w:val="24"/>
        </w:rPr>
        <w:t>Perbedaan</w:t>
      </w:r>
      <w:proofErr w:type="gramStart"/>
      <w:r w:rsidRPr="00DE5072">
        <w:rPr>
          <w:rFonts w:ascii="Times New Roman" w:hAnsi="Times New Roman"/>
          <w:sz w:val="24"/>
          <w:szCs w:val="24"/>
        </w:rPr>
        <w:t>  nilai</w:t>
      </w:r>
      <w:proofErr w:type="gramEnd"/>
      <w:r w:rsidRPr="00DE5072">
        <w:rPr>
          <w:rFonts w:ascii="Times New Roman" w:hAnsi="Times New Roman"/>
          <w:sz w:val="24"/>
          <w:szCs w:val="24"/>
        </w:rPr>
        <w:t xml:space="preserve">  penampakan  antara  filet  ikan  patin  dengan   penambahan ekstrak (A1) dan tanpa penambahan ekstrak (A0) pada hari ke-0 dan hari ke-7 disebabkan karena panelis lebih menyukai filet ikan patin tanpa ekstrak (A0). Selain itu</w:t>
      </w:r>
      <w:proofErr w:type="gramStart"/>
      <w:r w:rsidRPr="00DE5072">
        <w:rPr>
          <w:rFonts w:ascii="Times New Roman" w:hAnsi="Times New Roman"/>
          <w:sz w:val="24"/>
          <w:szCs w:val="24"/>
        </w:rPr>
        <w:t>,  kemungkinan</w:t>
      </w:r>
      <w:proofErr w:type="gramEnd"/>
      <w:r w:rsidRPr="00DE5072">
        <w:rPr>
          <w:rFonts w:ascii="Times New Roman" w:hAnsi="Times New Roman"/>
          <w:sz w:val="24"/>
          <w:szCs w:val="24"/>
        </w:rPr>
        <w:t xml:space="preserve"> panelis menilai berdasarkan warna dari filet ikan patin. Filet </w:t>
      </w:r>
      <w:proofErr w:type="gramStart"/>
      <w:r w:rsidRPr="00DE5072">
        <w:rPr>
          <w:rFonts w:ascii="Times New Roman" w:hAnsi="Times New Roman"/>
          <w:sz w:val="24"/>
          <w:szCs w:val="24"/>
        </w:rPr>
        <w:t>ikan  patin</w:t>
      </w:r>
      <w:proofErr w:type="gramEnd"/>
      <w:r w:rsidRPr="00DE5072">
        <w:rPr>
          <w:rFonts w:ascii="Times New Roman" w:hAnsi="Times New Roman"/>
          <w:sz w:val="24"/>
          <w:szCs w:val="24"/>
        </w:rPr>
        <w:t xml:space="preserve"> tanpa ekstrak (A0</w:t>
      </w:r>
      <w:r>
        <w:rPr>
          <w:rFonts w:ascii="Times New Roman" w:hAnsi="Times New Roman"/>
          <w:sz w:val="24"/>
          <w:szCs w:val="24"/>
        </w:rPr>
        <w:t>) memiliki</w:t>
      </w:r>
      <w:r>
        <w:rPr>
          <w:rFonts w:ascii="Times New Roman" w:hAnsi="Times New Roman"/>
          <w:sz w:val="24"/>
          <w:szCs w:val="24"/>
          <w:lang w:val="id-ID"/>
        </w:rPr>
        <w:t xml:space="preserve"> warna yang kemerahansedangkan filet ikan patin dengan penambahan ekstrak (A1) memiliki warna putih kekuningan.</w:t>
      </w:r>
    </w:p>
    <w:p w:rsidR="00332417" w:rsidRPr="00332417" w:rsidRDefault="00332417" w:rsidP="00332417">
      <w:pPr>
        <w:spacing w:after="0" w:line="360" w:lineRule="auto"/>
        <w:ind w:firstLine="425"/>
        <w:jc w:val="both"/>
        <w:rPr>
          <w:rFonts w:ascii="Times New Roman" w:eastAsia="TimesNewRomanPSMT" w:hAnsi="Times New Roman"/>
          <w:sz w:val="24"/>
          <w:szCs w:val="24"/>
          <w:lang w:val="id-ID"/>
        </w:rPr>
      </w:pPr>
    </w:p>
    <w:p w:rsidR="00FF6A09" w:rsidRPr="00DE5072" w:rsidRDefault="00FF6A09" w:rsidP="00FF6A09">
      <w:pPr>
        <w:tabs>
          <w:tab w:val="left" w:pos="2260"/>
        </w:tabs>
        <w:spacing w:after="0" w:line="360" w:lineRule="auto"/>
        <w:jc w:val="both"/>
        <w:rPr>
          <w:rFonts w:ascii="Times New Roman" w:hAnsi="Times New Roman"/>
          <w:sz w:val="24"/>
          <w:szCs w:val="24"/>
        </w:rPr>
      </w:pPr>
      <w:r w:rsidRPr="00DE5072">
        <w:rPr>
          <w:rFonts w:ascii="Times New Roman" w:hAnsi="Times New Roman"/>
          <w:b/>
          <w:bCs/>
          <w:sz w:val="24"/>
          <w:szCs w:val="24"/>
        </w:rPr>
        <w:t>Aroma</w:t>
      </w:r>
      <w:r w:rsidRPr="00DE5072">
        <w:rPr>
          <w:rFonts w:ascii="Times New Roman" w:hAnsi="Times New Roman"/>
          <w:sz w:val="24"/>
          <w:szCs w:val="24"/>
        </w:rPr>
        <w:t xml:space="preserve"> </w:t>
      </w:r>
      <w:r w:rsidRPr="00DE5072">
        <w:rPr>
          <w:rFonts w:ascii="Times New Roman" w:hAnsi="Times New Roman"/>
          <w:sz w:val="24"/>
          <w:szCs w:val="24"/>
        </w:rPr>
        <w:tab/>
      </w:r>
    </w:p>
    <w:p w:rsidR="00FF6A09" w:rsidRPr="00DE5072" w:rsidRDefault="00FF6A09" w:rsidP="00FF6A09">
      <w:pPr>
        <w:pStyle w:val="ListParagraph"/>
        <w:autoSpaceDE w:val="0"/>
        <w:autoSpaceDN w:val="0"/>
        <w:adjustRightInd w:val="0"/>
        <w:spacing w:after="0" w:line="360" w:lineRule="auto"/>
        <w:ind w:left="0" w:firstLine="709"/>
        <w:jc w:val="both"/>
        <w:rPr>
          <w:rFonts w:ascii="Times New Roman" w:hAnsi="Times New Roman"/>
          <w:sz w:val="24"/>
        </w:rPr>
      </w:pPr>
      <w:proofErr w:type="gramStart"/>
      <w:r w:rsidRPr="00DE5072">
        <w:rPr>
          <w:rFonts w:ascii="Times New Roman" w:hAnsi="Times New Roman"/>
          <w:sz w:val="24"/>
          <w:szCs w:val="24"/>
        </w:rPr>
        <w:t>Aroma merupakan salah satu parameter yang memiliki daya tarik tersendiri untuk menentukan minat dari suatu produk.</w:t>
      </w:r>
      <w:proofErr w:type="gramEnd"/>
      <w:r w:rsidRPr="00DE5072">
        <w:rPr>
          <w:rFonts w:ascii="Times New Roman" w:hAnsi="Times New Roman"/>
          <w:sz w:val="24"/>
          <w:szCs w:val="24"/>
        </w:rPr>
        <w:t xml:space="preserve"> </w:t>
      </w:r>
      <w:r w:rsidRPr="00DE5072">
        <w:rPr>
          <w:rFonts w:ascii="Times New Roman" w:hAnsi="Times New Roman"/>
          <w:sz w:val="24"/>
        </w:rPr>
        <w:t xml:space="preserve">Kriteria penilaian organoleptik aroma filet ikan patin tanpa ektrak (A0) dan dengan ekstrak (A1) yaitu amat sangat tidak suka (1), sangat tidak suka (2), tidak suka (3), sedikit suka (4), netral (5), agak suka (6), suka (7), sangat suka (8), amat sangat suka (9). </w:t>
      </w:r>
      <w:r w:rsidRPr="00DE5072">
        <w:rPr>
          <w:rFonts w:ascii="Times New Roman" w:hAnsi="Times New Roman"/>
          <w:sz w:val="24"/>
          <w:szCs w:val="24"/>
        </w:rPr>
        <w:t>Histogram nilai</w:t>
      </w:r>
      <w:r w:rsidRPr="00DE5072">
        <w:rPr>
          <w:rFonts w:ascii="Times New Roman" w:hAnsi="Times New Roman"/>
          <w:sz w:val="24"/>
        </w:rPr>
        <w:t xml:space="preserve"> aroma filet tanpa ektrak (A0) dan dengan penambahan ekstrak (A</w:t>
      </w:r>
      <w:r w:rsidR="00FA1EB6">
        <w:rPr>
          <w:rFonts w:ascii="Times New Roman" w:hAnsi="Times New Roman"/>
          <w:sz w:val="24"/>
        </w:rPr>
        <w:t xml:space="preserve">1) dapat dilihat pada Gambar </w:t>
      </w:r>
      <w:r w:rsidR="00FA1EB6">
        <w:rPr>
          <w:rFonts w:ascii="Times New Roman" w:hAnsi="Times New Roman"/>
          <w:sz w:val="24"/>
          <w:lang w:val="id-ID"/>
        </w:rPr>
        <w:t>2</w:t>
      </w:r>
      <w:r w:rsidRPr="00DE5072">
        <w:rPr>
          <w:rFonts w:ascii="Times New Roman" w:hAnsi="Times New Roman"/>
          <w:sz w:val="24"/>
        </w:rPr>
        <w:t>.</w:t>
      </w:r>
    </w:p>
    <w:p w:rsidR="00FF6A09" w:rsidRPr="00DE5072" w:rsidRDefault="00FF6A09" w:rsidP="00FF6A09">
      <w:pPr>
        <w:spacing w:after="0" w:line="360" w:lineRule="auto"/>
        <w:ind w:firstLine="567"/>
        <w:jc w:val="center"/>
        <w:rPr>
          <w:rFonts w:ascii="Times New Roman" w:hAnsi="Times New Roman"/>
          <w:noProof/>
        </w:rPr>
      </w:pPr>
      <w:r w:rsidRPr="00DE5072">
        <w:rPr>
          <w:rFonts w:ascii="Times New Roman" w:hAnsi="Times New Roman"/>
          <w:noProof/>
          <w:lang w:val="id-ID" w:eastAsia="id-ID"/>
        </w:rPr>
        <w:drawing>
          <wp:inline distT="0" distB="0" distL="0" distR="0" wp14:anchorId="32AE6C17" wp14:editId="687576F5">
            <wp:extent cx="5943600" cy="2668773"/>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1EB6" w:rsidRDefault="00FA1EB6" w:rsidP="00FF6A09">
      <w:pPr>
        <w:spacing w:after="0" w:line="240" w:lineRule="auto"/>
        <w:ind w:left="-1560" w:firstLine="1986"/>
        <w:jc w:val="center"/>
        <w:rPr>
          <w:rFonts w:ascii="Times New Roman" w:hAnsi="Times New Roman"/>
          <w:sz w:val="24"/>
          <w:szCs w:val="24"/>
          <w:lang w:val="id-ID"/>
        </w:rPr>
      </w:pPr>
    </w:p>
    <w:p w:rsidR="00FF6A09" w:rsidRPr="00DE5072" w:rsidRDefault="00FA1EB6" w:rsidP="00FF6A09">
      <w:pPr>
        <w:spacing w:after="0" w:line="240" w:lineRule="auto"/>
        <w:ind w:left="-1560" w:firstLine="1986"/>
        <w:jc w:val="center"/>
        <w:rPr>
          <w:rFonts w:ascii="Times New Roman" w:hAnsi="Times New Roman"/>
          <w:sz w:val="24"/>
          <w:szCs w:val="24"/>
        </w:rPr>
      </w:pPr>
      <w:proofErr w:type="gramStart"/>
      <w:r>
        <w:rPr>
          <w:rFonts w:ascii="Times New Roman" w:hAnsi="Times New Roman"/>
          <w:sz w:val="24"/>
          <w:szCs w:val="24"/>
        </w:rPr>
        <w:t xml:space="preserve">Gambar </w:t>
      </w:r>
      <w:r>
        <w:rPr>
          <w:rFonts w:ascii="Times New Roman" w:hAnsi="Times New Roman"/>
          <w:sz w:val="24"/>
          <w:szCs w:val="24"/>
          <w:lang w:val="id-ID"/>
        </w:rPr>
        <w:t>2</w:t>
      </w:r>
      <w:r w:rsidR="00FF6A09" w:rsidRPr="00DE5072">
        <w:rPr>
          <w:rFonts w:ascii="Times New Roman" w:hAnsi="Times New Roman"/>
          <w:sz w:val="24"/>
          <w:szCs w:val="24"/>
        </w:rPr>
        <w:t>.</w:t>
      </w:r>
      <w:proofErr w:type="gramEnd"/>
      <w:r w:rsidR="00FF6A09" w:rsidRPr="00DE5072">
        <w:rPr>
          <w:rFonts w:ascii="Times New Roman" w:hAnsi="Times New Roman"/>
          <w:sz w:val="24"/>
          <w:szCs w:val="24"/>
        </w:rPr>
        <w:t xml:space="preserve"> Rerata aroma </w:t>
      </w:r>
      <w:r w:rsidR="00FF6A09" w:rsidRPr="00DE5072">
        <w:rPr>
          <w:rFonts w:ascii="Times New Roman" w:hAnsi="Times New Roman"/>
          <w:sz w:val="24"/>
        </w:rPr>
        <w:t xml:space="preserve">filet ikan patin </w:t>
      </w:r>
      <w:r w:rsidR="00FF6A09" w:rsidRPr="00DE5072">
        <w:rPr>
          <w:rFonts w:ascii="Times New Roman" w:hAnsi="Times New Roman"/>
          <w:sz w:val="24"/>
          <w:szCs w:val="24"/>
        </w:rPr>
        <w:t>tanpa ekstrak dan dengan penambahan ekstrak</w:t>
      </w:r>
    </w:p>
    <w:p w:rsidR="00FF6A09" w:rsidRPr="00DE5072" w:rsidRDefault="00FF6A09" w:rsidP="00FF6A09">
      <w:pPr>
        <w:spacing w:after="0" w:line="240" w:lineRule="auto"/>
        <w:ind w:left="1276" w:hanging="1276"/>
        <w:jc w:val="both"/>
        <w:rPr>
          <w:rFonts w:ascii="Times New Roman" w:hAnsi="Times New Roman"/>
          <w:sz w:val="24"/>
        </w:rPr>
      </w:pPr>
    </w:p>
    <w:p w:rsidR="00FF6A09" w:rsidRPr="00DE5072" w:rsidRDefault="00FA1EB6" w:rsidP="00FF6A09">
      <w:pPr>
        <w:spacing w:after="0" w:line="360" w:lineRule="auto"/>
        <w:ind w:firstLine="709"/>
        <w:jc w:val="both"/>
        <w:rPr>
          <w:rFonts w:ascii="Times New Roman" w:hAnsi="Times New Roman"/>
          <w:noProof/>
          <w:sz w:val="24"/>
          <w:szCs w:val="24"/>
        </w:rPr>
      </w:pPr>
      <w:r>
        <w:rPr>
          <w:rFonts w:ascii="Times New Roman" w:hAnsi="Times New Roman"/>
          <w:sz w:val="24"/>
          <w:szCs w:val="24"/>
        </w:rPr>
        <w:t xml:space="preserve">Pada Gambar </w:t>
      </w:r>
      <w:r>
        <w:rPr>
          <w:rFonts w:ascii="Times New Roman" w:hAnsi="Times New Roman"/>
          <w:sz w:val="24"/>
          <w:szCs w:val="24"/>
          <w:lang w:val="id-ID"/>
        </w:rPr>
        <w:t xml:space="preserve">2 </w:t>
      </w:r>
      <w:r w:rsidR="00FF6A09" w:rsidRPr="00DE5072">
        <w:rPr>
          <w:rFonts w:ascii="Times New Roman" w:hAnsi="Times New Roman"/>
          <w:sz w:val="24"/>
          <w:szCs w:val="24"/>
        </w:rPr>
        <w:t>menunjukkan nilai aroma filet tanpa ekstrak (A0) yaitu berkisar antara 4</w:t>
      </w:r>
      <w:proofErr w:type="gramStart"/>
      <w:r w:rsidR="00FF6A09" w:rsidRPr="00DE5072">
        <w:rPr>
          <w:rFonts w:ascii="Times New Roman" w:hAnsi="Times New Roman"/>
          <w:sz w:val="24"/>
          <w:szCs w:val="24"/>
        </w:rPr>
        <w:t>,28</w:t>
      </w:r>
      <w:proofErr w:type="gramEnd"/>
      <w:r w:rsidR="00FF6A09" w:rsidRPr="00DE5072">
        <w:rPr>
          <w:rFonts w:ascii="Times New Roman" w:hAnsi="Times New Roman"/>
          <w:sz w:val="24"/>
          <w:szCs w:val="24"/>
        </w:rPr>
        <w:t xml:space="preserve"> sampai 5,4 dan aroma filet dengan penambahan ekstrak (A0) 4,24 sampai 5,16. </w:t>
      </w:r>
      <w:r w:rsidR="00FF6A09" w:rsidRPr="00DE5072">
        <w:rPr>
          <w:rFonts w:ascii="Times New Roman" w:hAnsi="Times New Roman"/>
          <w:noProof/>
          <w:sz w:val="24"/>
          <w:szCs w:val="24"/>
        </w:rPr>
        <w:t xml:space="preserve">Nilai aroma tertinggi pada hari ke-28 yaitu 5,40 pada filet ikan tanpa penambahan ekstrak (A0) </w:t>
      </w:r>
      <w:r w:rsidR="00FF6A09" w:rsidRPr="00DE5072">
        <w:rPr>
          <w:rFonts w:ascii="Times New Roman" w:hAnsi="Times New Roman"/>
          <w:noProof/>
          <w:sz w:val="24"/>
          <w:szCs w:val="24"/>
        </w:rPr>
        <w:lastRenderedPageBreak/>
        <w:t xml:space="preserve">sedangkan nilai aroma terendah pada hari ke-0 yaitu </w:t>
      </w:r>
      <w:r w:rsidR="00FF6A09" w:rsidRPr="00DE5072">
        <w:rPr>
          <w:rFonts w:ascii="Times New Roman" w:hAnsi="Times New Roman"/>
          <w:sz w:val="24"/>
          <w:szCs w:val="24"/>
        </w:rPr>
        <w:t>4</w:t>
      </w:r>
      <w:proofErr w:type="gramStart"/>
      <w:r w:rsidR="00FF6A09" w:rsidRPr="00DE5072">
        <w:rPr>
          <w:rFonts w:ascii="Times New Roman" w:hAnsi="Times New Roman"/>
          <w:sz w:val="24"/>
          <w:szCs w:val="24"/>
        </w:rPr>
        <w:t>,24</w:t>
      </w:r>
      <w:proofErr w:type="gramEnd"/>
      <w:r w:rsidR="00FF6A09" w:rsidRPr="00DE5072">
        <w:rPr>
          <w:rFonts w:ascii="Times New Roman" w:hAnsi="Times New Roman"/>
          <w:sz w:val="24"/>
          <w:szCs w:val="24"/>
        </w:rPr>
        <w:t xml:space="preserve"> </w:t>
      </w:r>
      <w:r w:rsidR="00FF6A09" w:rsidRPr="00DE5072">
        <w:rPr>
          <w:rFonts w:ascii="Times New Roman" w:hAnsi="Times New Roman"/>
          <w:noProof/>
          <w:sz w:val="24"/>
          <w:szCs w:val="24"/>
        </w:rPr>
        <w:t>pada filet ikan dengan penambahan (A1).</w:t>
      </w:r>
    </w:p>
    <w:p w:rsidR="00FF6A09" w:rsidRPr="00E952A0" w:rsidRDefault="00FA1EB6" w:rsidP="00FF6A09">
      <w:pPr>
        <w:spacing w:after="0" w:line="360" w:lineRule="auto"/>
        <w:ind w:firstLine="709"/>
        <w:jc w:val="both"/>
        <w:rPr>
          <w:rFonts w:ascii="Times New Roman" w:hAnsi="Times New Roman"/>
          <w:sz w:val="24"/>
          <w:szCs w:val="24"/>
          <w:lang w:val="id-ID"/>
        </w:rPr>
      </w:pPr>
      <w:r>
        <w:rPr>
          <w:rFonts w:ascii="Times New Roman" w:hAnsi="Times New Roman"/>
          <w:sz w:val="24"/>
          <w:szCs w:val="24"/>
        </w:rPr>
        <w:t xml:space="preserve">Dilihat dari Gambar </w:t>
      </w:r>
      <w:r>
        <w:rPr>
          <w:rFonts w:ascii="Times New Roman" w:hAnsi="Times New Roman"/>
          <w:sz w:val="24"/>
          <w:szCs w:val="24"/>
          <w:lang w:val="id-ID"/>
        </w:rPr>
        <w:t>2</w:t>
      </w:r>
      <w:r w:rsidR="00FF6A09" w:rsidRPr="00DE5072">
        <w:rPr>
          <w:rFonts w:ascii="Times New Roman" w:hAnsi="Times New Roman"/>
          <w:sz w:val="24"/>
          <w:szCs w:val="24"/>
        </w:rPr>
        <w:t xml:space="preserve"> menunjukkan bahwa semakin lama penyimpanan grafik terlihat menurun untuk filet ikan patin tanpa ekstrak dan dengan penambahan ekstrak. Hal ini disebabkan selama penyimpanan untuk filet ikan patin dengan ekstrak beraroma purun tikus, sedikit bau tengik atau apek diduga disebabkan karena ekstrak tumbuhan purun tikus, aroma ini mulai dapat dideteksi dengan </w:t>
      </w:r>
      <w:proofErr w:type="gramStart"/>
      <w:r w:rsidR="00FF6A09" w:rsidRPr="00DE5072">
        <w:rPr>
          <w:rFonts w:ascii="Times New Roman" w:hAnsi="Times New Roman"/>
          <w:sz w:val="24"/>
          <w:szCs w:val="24"/>
        </w:rPr>
        <w:t>indra</w:t>
      </w:r>
      <w:proofErr w:type="gramEnd"/>
      <w:r w:rsidR="00FF6A09" w:rsidRPr="00DE5072">
        <w:rPr>
          <w:rFonts w:ascii="Times New Roman" w:hAnsi="Times New Roman"/>
          <w:sz w:val="24"/>
          <w:szCs w:val="24"/>
        </w:rPr>
        <w:t xml:space="preserve"> penciuman setelah filet ditambahkan ekstrak. Sedangkan filet ikan patin tanpa ekstrak terlihat perubahan yaitu munculnya sedikit asam dan </w:t>
      </w:r>
      <w:proofErr w:type="gramStart"/>
      <w:r w:rsidR="00FF6A09" w:rsidRPr="00DE5072">
        <w:rPr>
          <w:rFonts w:ascii="Times New Roman" w:hAnsi="Times New Roman"/>
          <w:sz w:val="24"/>
          <w:szCs w:val="24"/>
        </w:rPr>
        <w:t>amis</w:t>
      </w:r>
      <w:proofErr w:type="gramEnd"/>
      <w:r w:rsidR="00FF6A09" w:rsidRPr="00DE5072">
        <w:rPr>
          <w:rFonts w:ascii="Times New Roman" w:hAnsi="Times New Roman"/>
          <w:sz w:val="24"/>
          <w:szCs w:val="24"/>
        </w:rPr>
        <w:t xml:space="preserve">. </w:t>
      </w:r>
      <w:proofErr w:type="gramStart"/>
      <w:r w:rsidR="00FF6A09" w:rsidRPr="00DE5072">
        <w:rPr>
          <w:rFonts w:ascii="Times New Roman" w:hAnsi="Times New Roman"/>
          <w:sz w:val="24"/>
          <w:szCs w:val="24"/>
        </w:rPr>
        <w:t>Aroma asam yang dihasilkan diduga berasal dari aktivitas mikroba pembentuk asam selama</w:t>
      </w:r>
      <w:r w:rsidR="00E952A0">
        <w:rPr>
          <w:rFonts w:ascii="Times New Roman" w:hAnsi="Times New Roman"/>
          <w:sz w:val="24"/>
          <w:szCs w:val="24"/>
        </w:rPr>
        <w:t xml:space="preserve"> penyimpanan</w:t>
      </w:r>
      <w:r w:rsidR="00E952A0">
        <w:rPr>
          <w:rFonts w:ascii="Times New Roman" w:hAnsi="Times New Roman"/>
          <w:sz w:val="24"/>
          <w:szCs w:val="24"/>
          <w:lang w:val="id-ID"/>
        </w:rPr>
        <w:t>.</w:t>
      </w:r>
      <w:proofErr w:type="gramEnd"/>
    </w:p>
    <w:p w:rsidR="00FF6A09" w:rsidRPr="00DE5072" w:rsidRDefault="00FF6A09" w:rsidP="00FF6A09">
      <w:pPr>
        <w:spacing w:after="0" w:line="360" w:lineRule="auto"/>
        <w:ind w:firstLine="709"/>
        <w:jc w:val="both"/>
        <w:rPr>
          <w:rFonts w:ascii="Times New Roman" w:hAnsi="Times New Roman"/>
          <w:sz w:val="24"/>
          <w:szCs w:val="24"/>
        </w:rPr>
      </w:pPr>
      <w:r w:rsidRPr="00DE5072">
        <w:rPr>
          <w:rFonts w:ascii="Times New Roman" w:hAnsi="Times New Roman"/>
          <w:sz w:val="24"/>
          <w:szCs w:val="24"/>
        </w:rPr>
        <w:t xml:space="preserve">Hasil uji </w:t>
      </w:r>
      <w:r w:rsidRPr="00DE5072">
        <w:rPr>
          <w:rFonts w:ascii="Times New Roman" w:hAnsi="Times New Roman"/>
          <w:i/>
          <w:sz w:val="24"/>
          <w:szCs w:val="24"/>
        </w:rPr>
        <w:t xml:space="preserve">paired test, </w:t>
      </w:r>
      <w:r w:rsidRPr="00DE5072">
        <w:rPr>
          <w:rFonts w:ascii="Times New Roman" w:hAnsi="Times New Roman"/>
          <w:sz w:val="24"/>
          <w:szCs w:val="24"/>
        </w:rPr>
        <w:t xml:space="preserve">pada penyimpanan hari ke-7 terdapat perbedaan yang signifikan antara filet ikan patin dengan penambahan ekstrak (A1) dan tanpa penambahan ekstrak (A0), sedangkan pada hari ke-0, ke-14 sampai hari ke-28 tidak terdapat perbedaan. Perbedaan nilai aroma antara filet ikan patin dengan penambahan ekstrak (A1) dan tanpa penambahan ekstrak (A0) pada hari ke-0, ke-14 sampai hari ke-28 disebabkan karena panelis tidak menyukai aroma filet patin tanpa ekstrak (A0) yang memiliki aroma lebih amis. Menurut Silalahi </w:t>
      </w:r>
      <w:r w:rsidRPr="00DE5072">
        <w:rPr>
          <w:rFonts w:ascii="Times New Roman" w:hAnsi="Times New Roman"/>
          <w:i/>
          <w:sz w:val="24"/>
          <w:szCs w:val="24"/>
        </w:rPr>
        <w:t>et al</w:t>
      </w:r>
      <w:r>
        <w:rPr>
          <w:rFonts w:ascii="Times New Roman" w:hAnsi="Times New Roman"/>
          <w:sz w:val="24"/>
          <w:szCs w:val="24"/>
        </w:rPr>
        <w:t>.</w:t>
      </w:r>
      <w:r w:rsidRPr="00DE5072">
        <w:rPr>
          <w:rFonts w:ascii="Times New Roman" w:hAnsi="Times New Roman"/>
          <w:sz w:val="24"/>
          <w:szCs w:val="24"/>
        </w:rPr>
        <w:t xml:space="preserve"> (2018), aroma </w:t>
      </w:r>
      <w:proofErr w:type="gramStart"/>
      <w:r w:rsidRPr="00DE5072">
        <w:rPr>
          <w:rFonts w:ascii="Times New Roman" w:hAnsi="Times New Roman"/>
          <w:sz w:val="24"/>
          <w:szCs w:val="24"/>
        </w:rPr>
        <w:t>amis</w:t>
      </w:r>
      <w:proofErr w:type="gramEnd"/>
      <w:r w:rsidRPr="00DE5072">
        <w:rPr>
          <w:rFonts w:ascii="Times New Roman" w:hAnsi="Times New Roman"/>
          <w:sz w:val="24"/>
          <w:szCs w:val="24"/>
        </w:rPr>
        <w:t xml:space="preserve"> ikan biasanya berasal dari hasil penguraian (dekomposisi), terutama ammonia, berbagai senyawa belerang dan bahan kimia bernama amina yang berasal dari hasil penguraian asam-asam amino. </w:t>
      </w:r>
      <w:proofErr w:type="gramStart"/>
      <w:r w:rsidRPr="00DE5072">
        <w:rPr>
          <w:rFonts w:ascii="Times New Roman" w:hAnsi="Times New Roman"/>
          <w:sz w:val="24"/>
          <w:szCs w:val="24"/>
        </w:rPr>
        <w:t>Penurunan nilai aroma disebabkan terbentuknya gas-gas atau senyawa menguap (Ilyas, 1983).</w:t>
      </w:r>
      <w:proofErr w:type="gramEnd"/>
      <w:r w:rsidRPr="00DE5072">
        <w:rPr>
          <w:rFonts w:ascii="Times New Roman" w:hAnsi="Times New Roman"/>
          <w:sz w:val="24"/>
          <w:szCs w:val="24"/>
        </w:rPr>
        <w:t xml:space="preserve"> Hal ini sejalan dengan penelitian Nurjanah </w:t>
      </w:r>
      <w:r w:rsidRPr="00DE5072">
        <w:rPr>
          <w:rFonts w:ascii="Times New Roman" w:hAnsi="Times New Roman"/>
          <w:i/>
          <w:sz w:val="24"/>
          <w:szCs w:val="24"/>
        </w:rPr>
        <w:t>et al</w:t>
      </w:r>
      <w:r>
        <w:rPr>
          <w:rFonts w:ascii="Times New Roman" w:hAnsi="Times New Roman"/>
          <w:sz w:val="24"/>
          <w:szCs w:val="24"/>
        </w:rPr>
        <w:t>.</w:t>
      </w:r>
      <w:r w:rsidRPr="00DE5072">
        <w:rPr>
          <w:rFonts w:ascii="Times New Roman" w:hAnsi="Times New Roman"/>
          <w:sz w:val="24"/>
          <w:szCs w:val="24"/>
        </w:rPr>
        <w:t xml:space="preserve"> (2004), </w:t>
      </w:r>
      <w:r w:rsidRPr="00DE5072">
        <w:rPr>
          <w:rFonts w:ascii="Times New Roman" w:eastAsia="TimesNewRomanPSMT" w:hAnsi="Times New Roman"/>
          <w:sz w:val="24"/>
          <w:szCs w:val="24"/>
        </w:rPr>
        <w:t xml:space="preserve">aroma pada filet nila merah disebabkan adanya senyawa-senyawa volatil yang berbau seperti amoniak, sehingga mengakibatkan skor sensori aroma menjadi rendah. </w:t>
      </w:r>
    </w:p>
    <w:p w:rsidR="00FF6A09" w:rsidRPr="00DE5072" w:rsidRDefault="00FF6A09" w:rsidP="00FF6A09">
      <w:pPr>
        <w:tabs>
          <w:tab w:val="left" w:pos="1650"/>
        </w:tabs>
        <w:spacing w:after="0" w:line="360" w:lineRule="auto"/>
        <w:ind w:firstLine="709"/>
        <w:jc w:val="both"/>
        <w:rPr>
          <w:rFonts w:ascii="Times New Roman" w:eastAsia="TimesNewRomanPSMT" w:hAnsi="Times New Roman"/>
          <w:sz w:val="24"/>
          <w:szCs w:val="24"/>
        </w:rPr>
      </w:pPr>
      <w:r w:rsidRPr="00DE5072">
        <w:rPr>
          <w:rFonts w:ascii="Times New Roman" w:eastAsia="TimesNewRomanPSMT" w:hAnsi="Times New Roman"/>
          <w:sz w:val="24"/>
          <w:szCs w:val="24"/>
        </w:rPr>
        <w:tab/>
      </w:r>
    </w:p>
    <w:p w:rsidR="00FF6A09" w:rsidRPr="00DE5072" w:rsidRDefault="00FF6A09" w:rsidP="00FF6A09">
      <w:pPr>
        <w:spacing w:after="0" w:line="360" w:lineRule="auto"/>
        <w:jc w:val="both"/>
        <w:rPr>
          <w:rFonts w:ascii="Times New Roman" w:eastAsia="TimesNewRomanPSMT" w:hAnsi="Times New Roman"/>
          <w:b/>
          <w:sz w:val="24"/>
          <w:szCs w:val="24"/>
        </w:rPr>
      </w:pPr>
      <w:r w:rsidRPr="00DE5072">
        <w:rPr>
          <w:rFonts w:ascii="Times New Roman" w:eastAsia="TimesNewRomanPSMT" w:hAnsi="Times New Roman"/>
          <w:b/>
          <w:sz w:val="24"/>
          <w:szCs w:val="24"/>
        </w:rPr>
        <w:t>Tekstur</w:t>
      </w:r>
    </w:p>
    <w:p w:rsidR="00FF6A09" w:rsidRPr="00DE5072" w:rsidRDefault="00FF6A09" w:rsidP="00FF6A09">
      <w:pPr>
        <w:pStyle w:val="ListParagraph"/>
        <w:autoSpaceDE w:val="0"/>
        <w:autoSpaceDN w:val="0"/>
        <w:adjustRightInd w:val="0"/>
        <w:spacing w:after="0" w:line="360" w:lineRule="auto"/>
        <w:ind w:left="0" w:firstLine="709"/>
        <w:jc w:val="both"/>
        <w:rPr>
          <w:rFonts w:ascii="Times New Roman" w:hAnsi="Times New Roman"/>
          <w:sz w:val="24"/>
        </w:rPr>
      </w:pPr>
      <w:r w:rsidRPr="00DE5072">
        <w:rPr>
          <w:rFonts w:ascii="Times New Roman" w:hAnsi="Times New Roman"/>
          <w:sz w:val="24"/>
          <w:szCs w:val="24"/>
        </w:rPr>
        <w:t xml:space="preserve">Ada beberapa hal yang dapat mempengaruhi tekstur pada bahan pangan antara lain rasio kandungan protein, lemak, jenis protein, suhu pengolahan, </w:t>
      </w:r>
      <w:proofErr w:type="gramStart"/>
      <w:r w:rsidRPr="00DE5072">
        <w:rPr>
          <w:rFonts w:ascii="Times New Roman" w:hAnsi="Times New Roman"/>
          <w:sz w:val="24"/>
          <w:szCs w:val="24"/>
        </w:rPr>
        <w:t>kadar</w:t>
      </w:r>
      <w:proofErr w:type="gramEnd"/>
      <w:r w:rsidRPr="00DE5072">
        <w:rPr>
          <w:rFonts w:ascii="Times New Roman" w:hAnsi="Times New Roman"/>
          <w:sz w:val="24"/>
          <w:szCs w:val="24"/>
        </w:rPr>
        <w:t xml:space="preserve"> air dan aktifitas air (Hidayat, 2014). </w:t>
      </w:r>
      <w:r w:rsidRPr="00DE5072">
        <w:rPr>
          <w:rFonts w:ascii="Times New Roman" w:hAnsi="Times New Roman"/>
          <w:sz w:val="24"/>
        </w:rPr>
        <w:t xml:space="preserve">Kriteria penilaian organoleptik tekstur filet ikan patin tanpa ektrak (A0) dan dengan ekstrak (A1) yaitu amat sangat tidak suka (1), sangat tidak suka (2), tidak suka (3), sedikit suka (4), netral (5), agak suka (6), suka (7), sangat suka (8), amat sangat suka (9). </w:t>
      </w:r>
      <w:r w:rsidRPr="00DE5072">
        <w:rPr>
          <w:rFonts w:ascii="Times New Roman" w:hAnsi="Times New Roman"/>
          <w:sz w:val="24"/>
          <w:szCs w:val="24"/>
        </w:rPr>
        <w:t>Histogram nilai</w:t>
      </w:r>
      <w:r w:rsidRPr="00DE5072">
        <w:rPr>
          <w:rFonts w:ascii="Times New Roman" w:hAnsi="Times New Roman"/>
          <w:sz w:val="24"/>
        </w:rPr>
        <w:t xml:space="preserve"> tekstur filet tanpa ektrak (A0) dan dengan penambahan ekstrak (A</w:t>
      </w:r>
      <w:r w:rsidR="00FA1EB6">
        <w:rPr>
          <w:rFonts w:ascii="Times New Roman" w:hAnsi="Times New Roman"/>
          <w:sz w:val="24"/>
        </w:rPr>
        <w:t xml:space="preserve">1) dapat dilihat pada Gambar </w:t>
      </w:r>
      <w:r w:rsidR="00FA1EB6">
        <w:rPr>
          <w:rFonts w:ascii="Times New Roman" w:hAnsi="Times New Roman"/>
          <w:sz w:val="24"/>
          <w:lang w:val="id-ID"/>
        </w:rPr>
        <w:t>3</w:t>
      </w:r>
      <w:r w:rsidRPr="00DE5072">
        <w:rPr>
          <w:rFonts w:ascii="Times New Roman" w:hAnsi="Times New Roman"/>
          <w:sz w:val="24"/>
        </w:rPr>
        <w:t>.</w:t>
      </w:r>
    </w:p>
    <w:p w:rsidR="00FF6A09" w:rsidRPr="00DE5072" w:rsidRDefault="00FF6A09" w:rsidP="00FF6A09">
      <w:pPr>
        <w:spacing w:after="0" w:line="360" w:lineRule="auto"/>
        <w:ind w:firstLine="709"/>
        <w:jc w:val="center"/>
        <w:rPr>
          <w:rFonts w:ascii="Times New Roman" w:hAnsi="Times New Roman"/>
          <w:sz w:val="24"/>
          <w:szCs w:val="24"/>
        </w:rPr>
      </w:pPr>
      <w:r w:rsidRPr="00DE5072">
        <w:rPr>
          <w:rFonts w:ascii="Times New Roman" w:hAnsi="Times New Roman"/>
          <w:noProof/>
          <w:lang w:val="id-ID" w:eastAsia="id-ID"/>
        </w:rPr>
        <w:lastRenderedPageBreak/>
        <w:drawing>
          <wp:inline distT="0" distB="0" distL="0" distR="0" wp14:anchorId="4502FF14" wp14:editId="1F0086BF">
            <wp:extent cx="5847907" cy="2137144"/>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1EB6" w:rsidRDefault="00FA1EB6" w:rsidP="00FA1EB6">
      <w:pPr>
        <w:spacing w:after="0" w:line="240" w:lineRule="auto"/>
        <w:ind w:left="-1418"/>
        <w:rPr>
          <w:rFonts w:ascii="Times New Roman" w:hAnsi="Times New Roman"/>
          <w:sz w:val="24"/>
          <w:szCs w:val="24"/>
          <w:lang w:val="id-ID"/>
        </w:rPr>
      </w:pPr>
      <w:r>
        <w:rPr>
          <w:rFonts w:ascii="Times New Roman" w:hAnsi="Times New Roman"/>
          <w:sz w:val="24"/>
          <w:szCs w:val="24"/>
          <w:lang w:val="id-ID"/>
        </w:rPr>
        <w:t xml:space="preserve">                             </w:t>
      </w:r>
    </w:p>
    <w:p w:rsidR="00FF6A09" w:rsidRPr="00DE5072" w:rsidRDefault="00FA1EB6" w:rsidP="00FA1EB6">
      <w:pPr>
        <w:spacing w:after="0" w:line="240" w:lineRule="auto"/>
        <w:ind w:left="-1418"/>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 xml:space="preserve">Gambar </w:t>
      </w:r>
      <w:r>
        <w:rPr>
          <w:rFonts w:ascii="Times New Roman" w:hAnsi="Times New Roman"/>
          <w:sz w:val="24"/>
          <w:szCs w:val="24"/>
          <w:lang w:val="id-ID"/>
        </w:rPr>
        <w:t>3.</w:t>
      </w:r>
      <w:proofErr w:type="gramEnd"/>
      <w:r>
        <w:rPr>
          <w:rFonts w:ascii="Times New Roman" w:hAnsi="Times New Roman"/>
          <w:sz w:val="24"/>
          <w:szCs w:val="24"/>
          <w:lang w:val="id-ID"/>
        </w:rPr>
        <w:t xml:space="preserve"> </w:t>
      </w:r>
      <w:r w:rsidR="00FF6A09" w:rsidRPr="00DE5072">
        <w:rPr>
          <w:rFonts w:ascii="Times New Roman" w:hAnsi="Times New Roman"/>
          <w:sz w:val="24"/>
          <w:szCs w:val="24"/>
        </w:rPr>
        <w:t xml:space="preserve"> Rerata tekstur </w:t>
      </w:r>
      <w:r w:rsidR="00FF6A09" w:rsidRPr="00DE5072">
        <w:rPr>
          <w:rFonts w:ascii="Times New Roman" w:hAnsi="Times New Roman"/>
          <w:sz w:val="24"/>
        </w:rPr>
        <w:t xml:space="preserve">filet ikan patin </w:t>
      </w:r>
      <w:r w:rsidR="00FF6A09" w:rsidRPr="00DE5072">
        <w:rPr>
          <w:rFonts w:ascii="Times New Roman" w:hAnsi="Times New Roman"/>
          <w:sz w:val="24"/>
          <w:szCs w:val="24"/>
        </w:rPr>
        <w:t>tanpa ekstrak dan dengan penambahan ekstrak</w:t>
      </w:r>
    </w:p>
    <w:p w:rsidR="00FF6A09" w:rsidRPr="00DE5072" w:rsidRDefault="00FF6A09" w:rsidP="00FF6A09">
      <w:pPr>
        <w:spacing w:after="0" w:line="240" w:lineRule="auto"/>
        <w:ind w:left="1276" w:hanging="1276"/>
        <w:jc w:val="both"/>
        <w:rPr>
          <w:rFonts w:ascii="Times New Roman" w:hAnsi="Times New Roman"/>
          <w:sz w:val="24"/>
          <w:szCs w:val="24"/>
        </w:rPr>
      </w:pPr>
    </w:p>
    <w:p w:rsidR="00FF6A09" w:rsidRPr="00DE5072" w:rsidRDefault="00FA1EB6" w:rsidP="00FF6A09">
      <w:pPr>
        <w:spacing w:after="0" w:line="360" w:lineRule="auto"/>
        <w:ind w:firstLine="709"/>
        <w:jc w:val="both"/>
        <w:rPr>
          <w:rFonts w:ascii="Times New Roman" w:hAnsi="Times New Roman"/>
          <w:noProof/>
          <w:sz w:val="24"/>
          <w:szCs w:val="24"/>
        </w:rPr>
      </w:pPr>
      <w:r>
        <w:rPr>
          <w:rFonts w:ascii="Times New Roman" w:hAnsi="Times New Roman"/>
          <w:sz w:val="24"/>
          <w:szCs w:val="24"/>
        </w:rPr>
        <w:t xml:space="preserve">Pada Gambar </w:t>
      </w:r>
      <w:r>
        <w:rPr>
          <w:rFonts w:ascii="Times New Roman" w:hAnsi="Times New Roman"/>
          <w:sz w:val="24"/>
          <w:szCs w:val="24"/>
          <w:lang w:val="id-ID"/>
        </w:rPr>
        <w:t xml:space="preserve">3 </w:t>
      </w:r>
      <w:r w:rsidR="00FF6A09" w:rsidRPr="00DE5072">
        <w:rPr>
          <w:rFonts w:ascii="Times New Roman" w:hAnsi="Times New Roman"/>
          <w:sz w:val="24"/>
          <w:szCs w:val="24"/>
        </w:rPr>
        <w:t>menunjukkan nilai tekstur filet tanpa ekstrak (A0) yaitu berkisar antara 4</w:t>
      </w:r>
      <w:proofErr w:type="gramStart"/>
      <w:r w:rsidR="00FF6A09" w:rsidRPr="00DE5072">
        <w:rPr>
          <w:rFonts w:ascii="Times New Roman" w:hAnsi="Times New Roman"/>
          <w:sz w:val="24"/>
          <w:szCs w:val="24"/>
        </w:rPr>
        <w:t>,64</w:t>
      </w:r>
      <w:proofErr w:type="gramEnd"/>
      <w:r w:rsidR="00FF6A09" w:rsidRPr="00DE5072">
        <w:rPr>
          <w:rFonts w:ascii="Times New Roman" w:hAnsi="Times New Roman"/>
          <w:sz w:val="24"/>
          <w:szCs w:val="24"/>
        </w:rPr>
        <w:t xml:space="preserve"> sampai 5,68 dan filet dengan penambahan ekstrak (A0) 4,66 sampai 5,64. </w:t>
      </w:r>
      <w:r w:rsidR="00FF6A09" w:rsidRPr="00DE5072">
        <w:rPr>
          <w:rFonts w:ascii="Times New Roman" w:hAnsi="Times New Roman"/>
          <w:noProof/>
          <w:sz w:val="24"/>
          <w:szCs w:val="24"/>
        </w:rPr>
        <w:t xml:space="preserve">Nilai tekstur tertinggi pada hari ke-0 yaitu 5,68 pada filet ikan tanpa penambahan ekstrak (A0) sedangkan nilai penampakan terendah pada hari ke-28 yaitu </w:t>
      </w:r>
      <w:r w:rsidR="00FF6A09" w:rsidRPr="00DE5072">
        <w:rPr>
          <w:rFonts w:ascii="Times New Roman" w:hAnsi="Times New Roman"/>
          <w:sz w:val="24"/>
          <w:szCs w:val="24"/>
        </w:rPr>
        <w:t>4</w:t>
      </w:r>
      <w:proofErr w:type="gramStart"/>
      <w:r w:rsidR="00FF6A09" w:rsidRPr="00DE5072">
        <w:rPr>
          <w:rFonts w:ascii="Times New Roman" w:hAnsi="Times New Roman"/>
          <w:sz w:val="24"/>
          <w:szCs w:val="24"/>
        </w:rPr>
        <w:t>,56</w:t>
      </w:r>
      <w:proofErr w:type="gramEnd"/>
      <w:r w:rsidR="00FF6A09" w:rsidRPr="00DE5072">
        <w:rPr>
          <w:rFonts w:ascii="Times New Roman" w:hAnsi="Times New Roman"/>
          <w:sz w:val="24"/>
          <w:szCs w:val="24"/>
        </w:rPr>
        <w:t xml:space="preserve"> </w:t>
      </w:r>
      <w:r w:rsidR="00FF6A09" w:rsidRPr="00DE5072">
        <w:rPr>
          <w:rFonts w:ascii="Times New Roman" w:hAnsi="Times New Roman"/>
          <w:noProof/>
          <w:sz w:val="24"/>
          <w:szCs w:val="24"/>
        </w:rPr>
        <w:t>pada filet ikan dengan dengan penambahan ekstrak (A1).</w:t>
      </w:r>
    </w:p>
    <w:p w:rsidR="00FF6A09" w:rsidRPr="00DE5072" w:rsidRDefault="00FF6A09" w:rsidP="00FF6A09">
      <w:pPr>
        <w:spacing w:after="0" w:line="360" w:lineRule="auto"/>
        <w:ind w:firstLine="709"/>
        <w:jc w:val="both"/>
        <w:rPr>
          <w:rFonts w:ascii="Times New Roman" w:hAnsi="Times New Roman"/>
          <w:sz w:val="24"/>
          <w:szCs w:val="24"/>
        </w:rPr>
      </w:pPr>
      <w:r w:rsidRPr="00DE5072">
        <w:rPr>
          <w:rFonts w:ascii="Times New Roman" w:hAnsi="Times New Roman"/>
          <w:sz w:val="24"/>
          <w:szCs w:val="24"/>
        </w:rPr>
        <w:t xml:space="preserve">Hasil uji </w:t>
      </w:r>
      <w:r w:rsidRPr="00DE5072">
        <w:rPr>
          <w:rFonts w:ascii="Times New Roman" w:hAnsi="Times New Roman"/>
          <w:i/>
          <w:sz w:val="24"/>
          <w:szCs w:val="24"/>
        </w:rPr>
        <w:t xml:space="preserve">paired test, </w:t>
      </w:r>
      <w:r w:rsidRPr="00DE5072">
        <w:rPr>
          <w:rFonts w:ascii="Times New Roman" w:hAnsi="Times New Roman"/>
          <w:sz w:val="24"/>
          <w:szCs w:val="24"/>
        </w:rPr>
        <w:t xml:space="preserve">pada penyimpanan hari ke-14 dan hari ke-21 terdapat perbedaan yang signifikan antara filet ikan patin dengan ekstrak dan tanpa penambahan ekstrak, sedangkan pada hari ke-0, ke-7, dan ke-28 tidak terdapat perbedaan. Perbedaan nilai tekstur filet tanpa ekstrak (A0) dan dengan penambahan ekstrak (A1) terjadi karena kandungan air yang tinggi pada filet dengan penambahan ekstrak. </w:t>
      </w:r>
      <w:proofErr w:type="gramStart"/>
      <w:r w:rsidRPr="00DE5072">
        <w:rPr>
          <w:rFonts w:ascii="Times New Roman" w:hAnsi="Times New Roman"/>
          <w:sz w:val="24"/>
          <w:szCs w:val="24"/>
        </w:rPr>
        <w:t xml:space="preserve">Fellows (1992) </w:t>
      </w:r>
      <w:r w:rsidRPr="00DE5072">
        <w:rPr>
          <w:rFonts w:ascii="Times New Roman" w:hAnsi="Times New Roman"/>
          <w:i/>
          <w:sz w:val="24"/>
          <w:szCs w:val="24"/>
        </w:rPr>
        <w:t>dalam</w:t>
      </w:r>
      <w:r w:rsidRPr="00DE5072">
        <w:rPr>
          <w:rFonts w:ascii="Times New Roman" w:hAnsi="Times New Roman"/>
          <w:sz w:val="24"/>
          <w:szCs w:val="24"/>
        </w:rPr>
        <w:t xml:space="preserve"> Melinda </w:t>
      </w:r>
      <w:r w:rsidRPr="00DE5072">
        <w:rPr>
          <w:rFonts w:ascii="Times New Roman" w:hAnsi="Times New Roman"/>
          <w:i/>
          <w:sz w:val="24"/>
          <w:szCs w:val="24"/>
        </w:rPr>
        <w:t>et al</w:t>
      </w:r>
      <w:r>
        <w:rPr>
          <w:rFonts w:ascii="Times New Roman" w:hAnsi="Times New Roman"/>
          <w:sz w:val="24"/>
          <w:szCs w:val="24"/>
        </w:rPr>
        <w:t>.</w:t>
      </w:r>
      <w:r w:rsidRPr="00DE5072">
        <w:rPr>
          <w:rFonts w:ascii="Times New Roman" w:hAnsi="Times New Roman"/>
          <w:sz w:val="24"/>
          <w:szCs w:val="24"/>
        </w:rPr>
        <w:t xml:space="preserve"> (2017), tekstur kebanyakan ditentukan oleh kandungan air yang terdapat pada produk.</w:t>
      </w:r>
      <w:proofErr w:type="gramEnd"/>
      <w:r w:rsidRPr="00DE5072">
        <w:rPr>
          <w:rFonts w:ascii="Times New Roman" w:hAnsi="Times New Roman"/>
          <w:sz w:val="24"/>
          <w:szCs w:val="24"/>
        </w:rPr>
        <w:t xml:space="preserve"> Menurut Sanjaya (2013), tingginya nilai kehilangan air menunjukkan berkurangnya volume daging ikan yang menyebabkan tekstur daging ikan menjadi lebih lembek. </w:t>
      </w:r>
      <w:proofErr w:type="gramStart"/>
      <w:r w:rsidRPr="00DE5072">
        <w:rPr>
          <w:rFonts w:ascii="Times New Roman" w:hAnsi="Times New Roman"/>
          <w:sz w:val="24"/>
          <w:szCs w:val="24"/>
        </w:rPr>
        <w:t>Selain itu, penurunan nilai tekstur menjadi lebih lunak dan kurang elastis.</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 xml:space="preserve">Pelunakan tekstur terjadi karena penguraian protein menjadi senyawa yang lebih sederhana, seperti polipeptida, asam amino dan amoniak (Silalahi </w:t>
      </w:r>
      <w:r w:rsidRPr="00DE5072">
        <w:rPr>
          <w:rFonts w:ascii="Times New Roman" w:hAnsi="Times New Roman"/>
          <w:i/>
          <w:sz w:val="24"/>
          <w:szCs w:val="24"/>
        </w:rPr>
        <w:t>et al</w:t>
      </w:r>
      <w:r w:rsidRPr="00DE5072">
        <w:rPr>
          <w:rFonts w:ascii="Times New Roman" w:hAnsi="Times New Roman"/>
          <w:sz w:val="24"/>
          <w:szCs w:val="24"/>
        </w:rPr>
        <w:t>., 2018).</w:t>
      </w:r>
      <w:proofErr w:type="gramEnd"/>
      <w:r w:rsidRPr="00DE5072">
        <w:rPr>
          <w:rFonts w:ascii="Times New Roman" w:hAnsi="Times New Roman"/>
          <w:sz w:val="24"/>
          <w:szCs w:val="24"/>
        </w:rPr>
        <w:t xml:space="preserve"> </w:t>
      </w:r>
    </w:p>
    <w:p w:rsidR="00FF6A09" w:rsidRPr="00DE5072" w:rsidRDefault="00FF6A09" w:rsidP="00FF6A09">
      <w:pPr>
        <w:spacing w:after="0" w:line="360" w:lineRule="auto"/>
        <w:ind w:firstLine="709"/>
        <w:jc w:val="both"/>
        <w:rPr>
          <w:rFonts w:ascii="Times New Roman" w:hAnsi="Times New Roman"/>
          <w:sz w:val="24"/>
          <w:szCs w:val="24"/>
        </w:rPr>
      </w:pPr>
      <w:r w:rsidRPr="00DE5072">
        <w:rPr>
          <w:rFonts w:ascii="Times New Roman" w:hAnsi="Times New Roman"/>
          <w:sz w:val="24"/>
          <w:szCs w:val="24"/>
        </w:rPr>
        <w:t xml:space="preserve">Rata-rata panelis menyukai tekstur </w:t>
      </w:r>
      <w:proofErr w:type="gramStart"/>
      <w:r w:rsidRPr="00DE5072">
        <w:rPr>
          <w:rFonts w:ascii="Times New Roman" w:hAnsi="Times New Roman"/>
          <w:sz w:val="24"/>
          <w:szCs w:val="24"/>
        </w:rPr>
        <w:t>filet  tanpa</w:t>
      </w:r>
      <w:proofErr w:type="gramEnd"/>
      <w:r w:rsidRPr="00DE5072">
        <w:rPr>
          <w:rFonts w:ascii="Times New Roman" w:hAnsi="Times New Roman"/>
          <w:sz w:val="24"/>
          <w:szCs w:val="24"/>
        </w:rPr>
        <w:t xml:space="preserve"> ekstrak purun tikus, dimana dilihat secara visual, filet  tanpa ekstrak purun tikus sedikit mengeluarkan air kemudian tekstur masih padat dibandingkan filet dengan penambahan ekstrak purun tikus.</w:t>
      </w:r>
    </w:p>
    <w:p w:rsidR="008773A2" w:rsidRDefault="008773A2" w:rsidP="00A17BB4">
      <w:pPr>
        <w:tabs>
          <w:tab w:val="left" w:pos="4920"/>
        </w:tabs>
        <w:spacing w:after="0" w:line="360" w:lineRule="auto"/>
        <w:rPr>
          <w:rFonts w:ascii="Times New Roman" w:hAnsi="Times New Roman"/>
          <w:b/>
          <w:sz w:val="28"/>
          <w:szCs w:val="28"/>
          <w:lang w:val="id-ID"/>
        </w:rPr>
      </w:pPr>
    </w:p>
    <w:p w:rsidR="00332417" w:rsidRDefault="00332417" w:rsidP="00A17BB4">
      <w:pPr>
        <w:tabs>
          <w:tab w:val="left" w:pos="4920"/>
        </w:tabs>
        <w:spacing w:after="0" w:line="360" w:lineRule="auto"/>
        <w:rPr>
          <w:rFonts w:ascii="Times New Roman" w:hAnsi="Times New Roman"/>
          <w:b/>
          <w:sz w:val="28"/>
          <w:szCs w:val="28"/>
          <w:lang w:val="id-ID"/>
        </w:rPr>
      </w:pPr>
    </w:p>
    <w:p w:rsidR="00332417" w:rsidRDefault="00332417" w:rsidP="00A17BB4">
      <w:pPr>
        <w:tabs>
          <w:tab w:val="left" w:pos="4920"/>
        </w:tabs>
        <w:spacing w:after="0" w:line="360" w:lineRule="auto"/>
        <w:rPr>
          <w:rFonts w:ascii="Times New Roman" w:hAnsi="Times New Roman"/>
          <w:b/>
          <w:sz w:val="28"/>
          <w:szCs w:val="28"/>
          <w:lang w:val="id-ID"/>
        </w:rPr>
      </w:pPr>
    </w:p>
    <w:p w:rsidR="00FF6A09" w:rsidRPr="00DE5072" w:rsidRDefault="00FF6A09" w:rsidP="00A17BB4">
      <w:pPr>
        <w:tabs>
          <w:tab w:val="left" w:pos="4920"/>
        </w:tabs>
        <w:spacing w:after="0" w:line="360" w:lineRule="auto"/>
        <w:rPr>
          <w:rFonts w:ascii="Times New Roman" w:hAnsi="Times New Roman"/>
          <w:b/>
          <w:sz w:val="28"/>
          <w:szCs w:val="28"/>
        </w:rPr>
      </w:pPr>
      <w:r w:rsidRPr="00DE5072">
        <w:rPr>
          <w:rFonts w:ascii="Times New Roman" w:hAnsi="Times New Roman"/>
          <w:b/>
          <w:sz w:val="28"/>
          <w:szCs w:val="28"/>
        </w:rPr>
        <w:lastRenderedPageBreak/>
        <w:t xml:space="preserve">KESIMPULAN </w:t>
      </w:r>
    </w:p>
    <w:p w:rsidR="00FF6A09" w:rsidRDefault="00FF6A09" w:rsidP="008773A2">
      <w:pPr>
        <w:tabs>
          <w:tab w:val="left" w:pos="851"/>
        </w:tabs>
        <w:spacing w:after="0" w:line="360" w:lineRule="auto"/>
        <w:jc w:val="both"/>
        <w:rPr>
          <w:rFonts w:ascii="Times New Roman" w:hAnsi="Times New Roman"/>
          <w:sz w:val="24"/>
          <w:szCs w:val="24"/>
          <w:lang w:val="id-ID"/>
        </w:rPr>
      </w:pPr>
      <w:r w:rsidRPr="00DE5072">
        <w:rPr>
          <w:rFonts w:ascii="Times New Roman" w:hAnsi="Times New Roman"/>
          <w:sz w:val="24"/>
          <w:szCs w:val="24"/>
        </w:rPr>
        <w:tab/>
        <w:t xml:space="preserve">Perlakuan </w:t>
      </w:r>
      <w:r w:rsidR="00332417">
        <w:rPr>
          <w:rFonts w:ascii="Times New Roman" w:hAnsi="Times New Roman"/>
          <w:sz w:val="24"/>
          <w:szCs w:val="24"/>
          <w:lang w:val="id-ID"/>
        </w:rPr>
        <w:t xml:space="preserve">penambahan </w:t>
      </w:r>
      <w:r w:rsidRPr="00DE5072">
        <w:rPr>
          <w:rFonts w:ascii="Times New Roman" w:hAnsi="Times New Roman"/>
          <w:sz w:val="24"/>
          <w:szCs w:val="24"/>
        </w:rPr>
        <w:t xml:space="preserve">ekstrak purun tikus berpengaruh nyata terhadap nilai </w:t>
      </w:r>
      <w:r w:rsidR="00332417">
        <w:rPr>
          <w:rFonts w:ascii="Times New Roman" w:hAnsi="Times New Roman"/>
          <w:sz w:val="24"/>
          <w:szCs w:val="24"/>
          <w:lang w:val="id-ID"/>
        </w:rPr>
        <w:t xml:space="preserve">sensoris </w:t>
      </w:r>
      <w:r w:rsidRPr="00DE5072">
        <w:rPr>
          <w:rFonts w:ascii="Times New Roman" w:hAnsi="Times New Roman"/>
          <w:sz w:val="24"/>
          <w:szCs w:val="24"/>
        </w:rPr>
        <w:t xml:space="preserve">penampakan </w:t>
      </w:r>
      <w:r w:rsidR="000A3EBF">
        <w:rPr>
          <w:rFonts w:ascii="Times New Roman" w:hAnsi="Times New Roman"/>
          <w:sz w:val="24"/>
          <w:szCs w:val="24"/>
          <w:lang w:val="id-ID"/>
        </w:rPr>
        <w:t xml:space="preserve">aroma dan tekstur filet ikan patin. </w:t>
      </w:r>
      <w:r w:rsidR="00332417">
        <w:rPr>
          <w:rFonts w:ascii="Times New Roman" w:hAnsi="Times New Roman"/>
          <w:sz w:val="24"/>
          <w:szCs w:val="24"/>
          <w:lang w:val="id-ID"/>
        </w:rPr>
        <w:t xml:space="preserve">Penambahan ekstrak purun tikus menyebabkan penurunan nilai sensoris filet ikan patin. </w:t>
      </w:r>
    </w:p>
    <w:p w:rsidR="00332417" w:rsidRDefault="00332417" w:rsidP="008773A2">
      <w:pPr>
        <w:tabs>
          <w:tab w:val="left" w:pos="851"/>
        </w:tabs>
        <w:spacing w:after="0" w:line="360" w:lineRule="auto"/>
        <w:jc w:val="both"/>
        <w:rPr>
          <w:rFonts w:ascii="Times New Roman" w:hAnsi="Times New Roman"/>
          <w:sz w:val="24"/>
          <w:szCs w:val="24"/>
          <w:lang w:val="id-ID"/>
        </w:rPr>
      </w:pPr>
    </w:p>
    <w:p w:rsidR="00332417" w:rsidRDefault="00332417" w:rsidP="008773A2">
      <w:pPr>
        <w:tabs>
          <w:tab w:val="left" w:pos="851"/>
        </w:tabs>
        <w:spacing w:after="0" w:line="360" w:lineRule="auto"/>
        <w:jc w:val="both"/>
        <w:rPr>
          <w:rFonts w:ascii="Times New Roman" w:hAnsi="Times New Roman"/>
          <w:b/>
          <w:sz w:val="24"/>
          <w:szCs w:val="24"/>
          <w:lang w:val="id-ID"/>
        </w:rPr>
      </w:pPr>
      <w:r w:rsidRPr="00332417">
        <w:rPr>
          <w:rFonts w:ascii="Times New Roman" w:hAnsi="Times New Roman"/>
          <w:b/>
          <w:sz w:val="24"/>
          <w:szCs w:val="24"/>
          <w:lang w:val="id-ID"/>
        </w:rPr>
        <w:t>DAFTAR PUSTAKA</w:t>
      </w:r>
    </w:p>
    <w:p w:rsidR="007054A8" w:rsidRPr="004114DB" w:rsidRDefault="007054A8" w:rsidP="007A434F">
      <w:pPr>
        <w:spacing w:after="0" w:line="240" w:lineRule="auto"/>
        <w:ind w:left="719" w:hanging="719"/>
        <w:jc w:val="both"/>
        <w:rPr>
          <w:rFonts w:ascii="Times New Roman" w:hAnsi="Times New Roman"/>
          <w:iCs/>
          <w:sz w:val="24"/>
          <w:szCs w:val="24"/>
          <w:lang w:val="id-ID"/>
        </w:rPr>
      </w:pPr>
      <w:r w:rsidRPr="00DE5072">
        <w:rPr>
          <w:rFonts w:ascii="Times New Roman" w:hAnsi="Times New Roman"/>
          <w:bCs/>
          <w:sz w:val="24"/>
          <w:szCs w:val="24"/>
        </w:rPr>
        <w:t xml:space="preserve">Aulifa, L.D., Febriani Y., Rendo S.M., 2015. Aktivitas Antibakteri Ekstrak </w:t>
      </w:r>
      <w:r w:rsidRPr="00DE5072">
        <w:rPr>
          <w:rFonts w:ascii="Times New Roman" w:hAnsi="Times New Roman"/>
          <w:bCs/>
          <w:i/>
          <w:iCs/>
          <w:sz w:val="24"/>
          <w:szCs w:val="24"/>
        </w:rPr>
        <w:t>N</w:t>
      </w:r>
      <w:r w:rsidR="007446C8">
        <w:rPr>
          <w:rFonts w:ascii="Times New Roman" w:hAnsi="Times New Roman"/>
          <w:bCs/>
          <w:sz w:val="24"/>
          <w:szCs w:val="24"/>
        </w:rPr>
        <w:t xml:space="preserve">- Heksan, Etil Asetat, </w:t>
      </w:r>
      <w:r w:rsidR="007446C8">
        <w:rPr>
          <w:rFonts w:ascii="Times New Roman" w:hAnsi="Times New Roman"/>
          <w:bCs/>
          <w:sz w:val="24"/>
          <w:szCs w:val="24"/>
          <w:lang w:val="id-ID"/>
        </w:rPr>
        <w:t>d</w:t>
      </w:r>
      <w:r w:rsidRPr="00DE5072">
        <w:rPr>
          <w:rFonts w:ascii="Times New Roman" w:hAnsi="Times New Roman"/>
          <w:bCs/>
          <w:sz w:val="24"/>
          <w:szCs w:val="24"/>
        </w:rPr>
        <w:t xml:space="preserve">an Etanol </w:t>
      </w:r>
      <w:r w:rsidRPr="00DE5072">
        <w:rPr>
          <w:rFonts w:ascii="Times New Roman" w:hAnsi="Times New Roman"/>
          <w:bCs/>
          <w:i/>
          <w:iCs/>
          <w:sz w:val="24"/>
          <w:szCs w:val="24"/>
        </w:rPr>
        <w:t xml:space="preserve">Morus Alba </w:t>
      </w:r>
      <w:r w:rsidRPr="00DE5072">
        <w:rPr>
          <w:rFonts w:ascii="Times New Roman" w:hAnsi="Times New Roman"/>
          <w:bCs/>
          <w:sz w:val="24"/>
          <w:szCs w:val="24"/>
        </w:rPr>
        <w:t>L</w:t>
      </w:r>
      <w:r w:rsidRPr="00DE5072">
        <w:rPr>
          <w:rFonts w:ascii="Times New Roman" w:hAnsi="Times New Roman"/>
          <w:bCs/>
          <w:i/>
          <w:iCs/>
          <w:sz w:val="24"/>
          <w:szCs w:val="24"/>
        </w:rPr>
        <w:t xml:space="preserve">. </w:t>
      </w:r>
      <w:r w:rsidRPr="00DE5072">
        <w:rPr>
          <w:rFonts w:ascii="Times New Roman" w:hAnsi="Times New Roman"/>
          <w:bCs/>
          <w:sz w:val="24"/>
          <w:szCs w:val="24"/>
        </w:rPr>
        <w:t xml:space="preserve">Terhadap Bakteri Penyebab Karies Gigi. </w:t>
      </w:r>
      <w:proofErr w:type="gramStart"/>
      <w:r w:rsidRPr="00DE5072">
        <w:rPr>
          <w:rFonts w:ascii="Times New Roman" w:hAnsi="Times New Roman"/>
          <w:i/>
          <w:iCs/>
          <w:sz w:val="24"/>
          <w:szCs w:val="24"/>
        </w:rPr>
        <w:t>Indonesian Journal of Pharma</w:t>
      </w:r>
      <w:r w:rsidR="004114DB">
        <w:rPr>
          <w:rFonts w:ascii="Times New Roman" w:hAnsi="Times New Roman"/>
          <w:i/>
          <w:iCs/>
          <w:sz w:val="24"/>
          <w:szCs w:val="24"/>
        </w:rPr>
        <w:t>ceutical Science and Technology</w:t>
      </w:r>
      <w:r w:rsidR="004114DB">
        <w:rPr>
          <w:rFonts w:ascii="Times New Roman" w:hAnsi="Times New Roman"/>
          <w:i/>
          <w:iCs/>
          <w:sz w:val="24"/>
          <w:szCs w:val="24"/>
          <w:lang w:val="id-ID"/>
        </w:rPr>
        <w:t>.</w:t>
      </w:r>
      <w:proofErr w:type="gramEnd"/>
      <w:r w:rsidR="004114DB">
        <w:rPr>
          <w:rFonts w:ascii="Times New Roman" w:hAnsi="Times New Roman"/>
          <w:i/>
          <w:iCs/>
          <w:sz w:val="24"/>
          <w:szCs w:val="24"/>
          <w:lang w:val="id-ID"/>
        </w:rPr>
        <w:t xml:space="preserve"> </w:t>
      </w:r>
      <w:r w:rsidR="004114DB" w:rsidRPr="004114DB">
        <w:rPr>
          <w:rFonts w:ascii="Times New Roman" w:hAnsi="Times New Roman"/>
          <w:iCs/>
          <w:sz w:val="24"/>
          <w:szCs w:val="24"/>
          <w:lang w:val="id-ID"/>
        </w:rPr>
        <w:t>4(</w:t>
      </w:r>
      <w:r w:rsidRPr="004114DB">
        <w:rPr>
          <w:rFonts w:ascii="Times New Roman" w:hAnsi="Times New Roman"/>
          <w:iCs/>
          <w:sz w:val="24"/>
          <w:szCs w:val="24"/>
        </w:rPr>
        <w:t>2</w:t>
      </w:r>
      <w:r w:rsidR="004114DB" w:rsidRPr="004114DB">
        <w:rPr>
          <w:rFonts w:ascii="Times New Roman" w:hAnsi="Times New Roman"/>
          <w:iCs/>
          <w:sz w:val="24"/>
          <w:szCs w:val="24"/>
          <w:lang w:val="id-ID"/>
        </w:rPr>
        <w:t>):</w:t>
      </w:r>
      <w:r w:rsidR="005B55B8">
        <w:rPr>
          <w:rFonts w:ascii="Times New Roman" w:hAnsi="Times New Roman"/>
          <w:iCs/>
          <w:sz w:val="24"/>
          <w:szCs w:val="24"/>
          <w:lang w:val="id-ID"/>
        </w:rPr>
        <w:t xml:space="preserve"> 45-49</w:t>
      </w:r>
    </w:p>
    <w:p w:rsidR="007054A8" w:rsidRPr="007A434F" w:rsidRDefault="007054A8" w:rsidP="004114DB">
      <w:pPr>
        <w:autoSpaceDE w:val="0"/>
        <w:autoSpaceDN w:val="0"/>
        <w:adjustRightInd w:val="0"/>
        <w:spacing w:after="0" w:line="240" w:lineRule="auto"/>
        <w:ind w:left="719" w:hanging="719"/>
        <w:jc w:val="both"/>
        <w:rPr>
          <w:rFonts w:ascii="Times New Roman" w:eastAsiaTheme="minorHAnsi" w:hAnsi="Times New Roman"/>
          <w:bCs/>
          <w:color w:val="231F20"/>
          <w:sz w:val="24"/>
          <w:szCs w:val="24"/>
          <w:lang w:val="id-ID"/>
        </w:rPr>
      </w:pPr>
      <w:r w:rsidRPr="007A434F">
        <w:rPr>
          <w:rFonts w:ascii="Times New Roman" w:hAnsi="Times New Roman"/>
          <w:bCs/>
          <w:sz w:val="24"/>
          <w:szCs w:val="24"/>
          <w:lang w:val="id-ID"/>
        </w:rPr>
        <w:t>Baehaki</w:t>
      </w:r>
      <w:r w:rsidR="004114DB">
        <w:rPr>
          <w:rFonts w:ascii="Times New Roman" w:hAnsi="Times New Roman"/>
          <w:bCs/>
          <w:sz w:val="24"/>
          <w:szCs w:val="24"/>
          <w:lang w:val="id-ID"/>
        </w:rPr>
        <w:t>,</w:t>
      </w:r>
      <w:r w:rsidRPr="007A434F">
        <w:rPr>
          <w:rFonts w:ascii="Times New Roman" w:hAnsi="Times New Roman"/>
          <w:bCs/>
          <w:sz w:val="24"/>
          <w:szCs w:val="24"/>
          <w:lang w:val="id-ID"/>
        </w:rPr>
        <w:t xml:space="preserve"> A</w:t>
      </w:r>
      <w:r w:rsidR="004114DB">
        <w:rPr>
          <w:rFonts w:ascii="Times New Roman" w:hAnsi="Times New Roman"/>
          <w:bCs/>
          <w:sz w:val="24"/>
          <w:szCs w:val="24"/>
          <w:lang w:val="id-ID"/>
        </w:rPr>
        <w:t>.</w:t>
      </w:r>
      <w:r w:rsidRPr="007A434F">
        <w:rPr>
          <w:rFonts w:ascii="Times New Roman" w:hAnsi="Times New Roman"/>
          <w:bCs/>
          <w:sz w:val="24"/>
          <w:szCs w:val="24"/>
          <w:lang w:val="id-ID"/>
        </w:rPr>
        <w:t xml:space="preserve">, </w:t>
      </w:r>
      <w:r w:rsidR="006C0DDF" w:rsidRPr="007A434F">
        <w:rPr>
          <w:rFonts w:ascii="Times New Roman" w:hAnsi="Times New Roman"/>
          <w:bCs/>
          <w:sz w:val="24"/>
          <w:szCs w:val="24"/>
          <w:lang w:val="id-ID"/>
        </w:rPr>
        <w:t xml:space="preserve">Herpandi, </w:t>
      </w:r>
      <w:r w:rsidR="007A434F" w:rsidRPr="007A434F">
        <w:rPr>
          <w:rFonts w:ascii="Times New Roman" w:hAnsi="Times New Roman"/>
          <w:bCs/>
          <w:sz w:val="24"/>
          <w:szCs w:val="24"/>
          <w:lang w:val="id-ID"/>
        </w:rPr>
        <w:t>Putra</w:t>
      </w:r>
      <w:r w:rsidR="004114DB">
        <w:rPr>
          <w:rFonts w:ascii="Times New Roman" w:hAnsi="Times New Roman"/>
          <w:bCs/>
          <w:sz w:val="24"/>
          <w:szCs w:val="24"/>
          <w:lang w:val="id-ID"/>
        </w:rPr>
        <w:t>,</w:t>
      </w:r>
      <w:r w:rsidR="007A434F" w:rsidRPr="007A434F">
        <w:rPr>
          <w:rFonts w:ascii="Times New Roman" w:hAnsi="Times New Roman"/>
          <w:bCs/>
          <w:sz w:val="24"/>
          <w:szCs w:val="24"/>
          <w:lang w:val="id-ID"/>
        </w:rPr>
        <w:t xml:space="preserve"> A</w:t>
      </w:r>
      <w:r w:rsidR="004114DB">
        <w:rPr>
          <w:rFonts w:ascii="Times New Roman" w:hAnsi="Times New Roman"/>
          <w:bCs/>
          <w:sz w:val="24"/>
          <w:szCs w:val="24"/>
          <w:lang w:val="id-ID"/>
        </w:rPr>
        <w:t>.</w:t>
      </w:r>
      <w:r w:rsidR="007A434F" w:rsidRPr="007A434F">
        <w:rPr>
          <w:rFonts w:ascii="Times New Roman" w:hAnsi="Times New Roman"/>
          <w:bCs/>
          <w:sz w:val="24"/>
          <w:szCs w:val="24"/>
          <w:lang w:val="id-ID"/>
        </w:rPr>
        <w:t xml:space="preserve">A. 2018. </w:t>
      </w:r>
      <w:r w:rsidR="007A434F" w:rsidRPr="007A434F">
        <w:rPr>
          <w:rFonts w:ascii="Times New Roman" w:eastAsiaTheme="minorHAnsi" w:hAnsi="Times New Roman"/>
          <w:bCs/>
          <w:color w:val="231F20"/>
          <w:sz w:val="24"/>
          <w:szCs w:val="24"/>
          <w:lang w:val="id-ID"/>
        </w:rPr>
        <w:t>Antibacterial Activi</w:t>
      </w:r>
      <w:r w:rsidR="007A434F" w:rsidRPr="007A434F">
        <w:rPr>
          <w:rFonts w:ascii="Times New Roman" w:eastAsiaTheme="minorHAnsi" w:hAnsi="Times New Roman"/>
          <w:bCs/>
          <w:color w:val="231F20"/>
          <w:sz w:val="24"/>
          <w:szCs w:val="24"/>
          <w:lang w:val="id-ID"/>
        </w:rPr>
        <w:t xml:space="preserve">ty of Extract from Swamp Plant, </w:t>
      </w:r>
      <w:r w:rsidR="007A434F" w:rsidRPr="004114DB">
        <w:rPr>
          <w:rFonts w:ascii="Times New Roman" w:eastAsiaTheme="minorHAnsi" w:hAnsi="Times New Roman"/>
          <w:bCs/>
          <w:i/>
          <w:color w:val="231F20"/>
          <w:sz w:val="24"/>
          <w:szCs w:val="24"/>
          <w:lang w:val="id-ID"/>
        </w:rPr>
        <w:t>Eleocharis dulcis</w:t>
      </w:r>
      <w:r w:rsidR="007A434F" w:rsidRPr="007A434F">
        <w:rPr>
          <w:rFonts w:ascii="Times New Roman" w:eastAsiaTheme="minorHAnsi" w:hAnsi="Times New Roman"/>
          <w:bCs/>
          <w:color w:val="231F20"/>
          <w:sz w:val="24"/>
          <w:szCs w:val="24"/>
          <w:lang w:val="id-ID"/>
        </w:rPr>
        <w:t xml:space="preserve">. </w:t>
      </w:r>
      <w:r w:rsidR="007A434F" w:rsidRPr="004114DB">
        <w:rPr>
          <w:rFonts w:ascii="Times New Roman" w:eastAsiaTheme="minorHAnsi" w:hAnsi="Times New Roman"/>
          <w:bCs/>
          <w:i/>
          <w:color w:val="231F20"/>
          <w:sz w:val="24"/>
          <w:szCs w:val="24"/>
          <w:lang w:val="id-ID"/>
        </w:rPr>
        <w:t>Oriental Journa</w:t>
      </w:r>
      <w:r w:rsidR="005B55B8">
        <w:rPr>
          <w:rFonts w:ascii="Times New Roman" w:eastAsiaTheme="minorHAnsi" w:hAnsi="Times New Roman"/>
          <w:bCs/>
          <w:i/>
          <w:color w:val="231F20"/>
          <w:sz w:val="24"/>
          <w:szCs w:val="24"/>
          <w:lang w:val="id-ID"/>
        </w:rPr>
        <w:t>l</w:t>
      </w:r>
      <w:r w:rsidR="007A434F" w:rsidRPr="004114DB">
        <w:rPr>
          <w:rFonts w:ascii="Times New Roman" w:eastAsiaTheme="minorHAnsi" w:hAnsi="Times New Roman"/>
          <w:bCs/>
          <w:i/>
          <w:color w:val="231F20"/>
          <w:sz w:val="24"/>
          <w:szCs w:val="24"/>
          <w:lang w:val="id-ID"/>
        </w:rPr>
        <w:t xml:space="preserve"> of Chemistry</w:t>
      </w:r>
      <w:r w:rsidR="007A434F" w:rsidRPr="007A434F">
        <w:rPr>
          <w:rFonts w:ascii="Times New Roman" w:eastAsiaTheme="minorHAnsi" w:hAnsi="Times New Roman"/>
          <w:bCs/>
          <w:color w:val="231F20"/>
          <w:sz w:val="24"/>
          <w:szCs w:val="24"/>
          <w:lang w:val="id-ID"/>
        </w:rPr>
        <w:t>. 34 (1):573-575.</w:t>
      </w:r>
    </w:p>
    <w:p w:rsidR="007054A8" w:rsidRPr="00DE5072" w:rsidRDefault="007054A8" w:rsidP="007A434F">
      <w:pPr>
        <w:spacing w:after="0" w:line="240" w:lineRule="auto"/>
        <w:ind w:left="719" w:hanging="719"/>
        <w:jc w:val="both"/>
        <w:rPr>
          <w:rFonts w:ascii="Times New Roman" w:hAnsi="Times New Roman"/>
          <w:sz w:val="24"/>
          <w:szCs w:val="24"/>
        </w:rPr>
      </w:pPr>
      <w:r w:rsidRPr="00DE5072">
        <w:rPr>
          <w:rFonts w:ascii="Times New Roman" w:hAnsi="Times New Roman"/>
          <w:bCs/>
          <w:sz w:val="24"/>
          <w:szCs w:val="24"/>
        </w:rPr>
        <w:t>Melin</w:t>
      </w:r>
      <w:r w:rsidR="001D4C17">
        <w:rPr>
          <w:rFonts w:ascii="Times New Roman" w:hAnsi="Times New Roman"/>
          <w:bCs/>
          <w:sz w:val="24"/>
          <w:szCs w:val="24"/>
        </w:rPr>
        <w:t xml:space="preserve">da, G.A., </w:t>
      </w:r>
      <w:proofErr w:type="gramStart"/>
      <w:r w:rsidR="001D4C17">
        <w:rPr>
          <w:rFonts w:ascii="Times New Roman" w:hAnsi="Times New Roman"/>
          <w:bCs/>
          <w:sz w:val="24"/>
          <w:szCs w:val="24"/>
        </w:rPr>
        <w:t>Edison.,</w:t>
      </w:r>
      <w:proofErr w:type="gramEnd"/>
      <w:r w:rsidR="001D4C17">
        <w:rPr>
          <w:rFonts w:ascii="Times New Roman" w:hAnsi="Times New Roman"/>
          <w:bCs/>
          <w:sz w:val="24"/>
          <w:szCs w:val="24"/>
        </w:rPr>
        <w:t xml:space="preserve"> dan Suparmi.</w:t>
      </w:r>
      <w:r w:rsidRPr="00DE5072">
        <w:rPr>
          <w:rFonts w:ascii="Times New Roman" w:hAnsi="Times New Roman"/>
          <w:bCs/>
          <w:sz w:val="24"/>
          <w:szCs w:val="24"/>
        </w:rPr>
        <w:t xml:space="preserve"> 2017. </w:t>
      </w:r>
      <w:proofErr w:type="gramStart"/>
      <w:r w:rsidRPr="00DE5072">
        <w:rPr>
          <w:rFonts w:ascii="Times New Roman" w:hAnsi="Times New Roman"/>
          <w:bCs/>
          <w:sz w:val="24"/>
          <w:szCs w:val="24"/>
        </w:rPr>
        <w:t>Pengaruh Lama Pengukusan Terhadap Sifat Fisik dan</w:t>
      </w:r>
      <w:r w:rsidRPr="00DE5072">
        <w:rPr>
          <w:rFonts w:ascii="Times New Roman" w:hAnsi="Times New Roman"/>
          <w:sz w:val="24"/>
          <w:szCs w:val="24"/>
        </w:rPr>
        <w:t xml:space="preserve"> </w:t>
      </w:r>
      <w:r w:rsidRPr="00DE5072">
        <w:rPr>
          <w:rFonts w:ascii="Times New Roman" w:hAnsi="Times New Roman"/>
          <w:bCs/>
          <w:sz w:val="24"/>
          <w:szCs w:val="24"/>
        </w:rPr>
        <w:t>Kimia Pada Fillet Ikan Kakap Merah (</w:t>
      </w:r>
      <w:r w:rsidRPr="00DE5072">
        <w:rPr>
          <w:rFonts w:ascii="Times New Roman" w:hAnsi="Times New Roman"/>
          <w:bCs/>
          <w:i/>
          <w:iCs/>
          <w:sz w:val="24"/>
          <w:szCs w:val="24"/>
        </w:rPr>
        <w:t xml:space="preserve">Lutjanus </w:t>
      </w:r>
      <w:r w:rsidRPr="00DE5072">
        <w:rPr>
          <w:rFonts w:ascii="Times New Roman" w:hAnsi="Times New Roman"/>
          <w:bCs/>
          <w:sz w:val="24"/>
          <w:szCs w:val="24"/>
        </w:rPr>
        <w:t>sp.).</w:t>
      </w:r>
      <w:proofErr w:type="gramEnd"/>
      <w:r w:rsidRPr="00DE5072">
        <w:rPr>
          <w:rFonts w:ascii="Times New Roman" w:hAnsi="Times New Roman"/>
          <w:bCs/>
          <w:sz w:val="24"/>
          <w:szCs w:val="24"/>
        </w:rPr>
        <w:t xml:space="preserve"> </w:t>
      </w:r>
      <w:proofErr w:type="gramStart"/>
      <w:r w:rsidRPr="00DE5072">
        <w:rPr>
          <w:rFonts w:ascii="Times New Roman" w:hAnsi="Times New Roman"/>
          <w:i/>
          <w:sz w:val="24"/>
          <w:szCs w:val="24"/>
        </w:rPr>
        <w:t xml:space="preserve">Jurnal </w:t>
      </w:r>
      <w:r w:rsidR="00F97B27">
        <w:rPr>
          <w:rFonts w:ascii="Times New Roman" w:hAnsi="Times New Roman"/>
          <w:i/>
          <w:sz w:val="24"/>
          <w:szCs w:val="24"/>
          <w:lang w:val="id-ID"/>
        </w:rPr>
        <w:t xml:space="preserve">Online Mahasiswa Fakultas </w:t>
      </w:r>
      <w:r w:rsidRPr="00DE5072">
        <w:rPr>
          <w:rFonts w:ascii="Times New Roman" w:hAnsi="Times New Roman"/>
          <w:bCs/>
          <w:i/>
          <w:sz w:val="24"/>
          <w:szCs w:val="24"/>
        </w:rPr>
        <w:t>Perikanan dan Kelautan</w:t>
      </w:r>
      <w:r w:rsidR="004114DB">
        <w:rPr>
          <w:rFonts w:ascii="Times New Roman" w:hAnsi="Times New Roman"/>
          <w:i/>
          <w:sz w:val="24"/>
          <w:szCs w:val="24"/>
        </w:rPr>
        <w:t xml:space="preserve"> Universitas Riau</w:t>
      </w:r>
      <w:r w:rsidR="004114DB">
        <w:rPr>
          <w:rFonts w:ascii="Times New Roman" w:hAnsi="Times New Roman"/>
          <w:sz w:val="24"/>
          <w:szCs w:val="24"/>
          <w:lang w:val="id-ID"/>
        </w:rPr>
        <w:t>.</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1-15.</w:t>
      </w:r>
      <w:proofErr w:type="gramEnd"/>
    </w:p>
    <w:p w:rsidR="007054A8" w:rsidRPr="00DE5072" w:rsidRDefault="004114DB" w:rsidP="007A434F">
      <w:pPr>
        <w:spacing w:after="0" w:line="240" w:lineRule="auto"/>
        <w:ind w:left="719" w:hanging="719"/>
        <w:jc w:val="both"/>
        <w:rPr>
          <w:rFonts w:ascii="Times New Roman" w:eastAsia="TimesNewRomanPSMT" w:hAnsi="Times New Roman"/>
          <w:sz w:val="24"/>
          <w:szCs w:val="24"/>
        </w:rPr>
      </w:pPr>
      <w:r>
        <w:rPr>
          <w:rFonts w:ascii="Times New Roman" w:eastAsia="TimesNewRomanPSMT" w:hAnsi="Times New Roman"/>
          <w:sz w:val="24"/>
          <w:szCs w:val="24"/>
        </w:rPr>
        <w:t xml:space="preserve">Nurjanah, </w:t>
      </w:r>
      <w:r w:rsidR="007054A8" w:rsidRPr="00DE5072">
        <w:rPr>
          <w:rFonts w:ascii="Times New Roman" w:eastAsia="TimesNewRomanPSMT" w:hAnsi="Times New Roman"/>
          <w:sz w:val="24"/>
          <w:szCs w:val="24"/>
        </w:rPr>
        <w:t xml:space="preserve">Setyaningsih, </w:t>
      </w:r>
      <w:r>
        <w:rPr>
          <w:rFonts w:ascii="Times New Roman" w:eastAsia="TimesNewRomanPSMT" w:hAnsi="Times New Roman"/>
          <w:sz w:val="24"/>
          <w:szCs w:val="24"/>
          <w:lang w:val="id-ID"/>
        </w:rPr>
        <w:t xml:space="preserve">I., </w:t>
      </w:r>
      <w:r w:rsidR="007054A8" w:rsidRPr="00DE5072">
        <w:rPr>
          <w:rFonts w:ascii="Times New Roman" w:eastAsia="TimesNewRomanPSMT" w:hAnsi="Times New Roman"/>
          <w:sz w:val="24"/>
          <w:szCs w:val="24"/>
        </w:rPr>
        <w:t>Sukarno dan Muld</w:t>
      </w:r>
      <w:r w:rsidR="007A434F">
        <w:rPr>
          <w:rFonts w:ascii="Times New Roman" w:eastAsia="TimesNewRomanPSMT" w:hAnsi="Times New Roman"/>
          <w:sz w:val="24"/>
          <w:szCs w:val="24"/>
        </w:rPr>
        <w:t>ani, M. 2004</w:t>
      </w:r>
      <w:r w:rsidR="007054A8" w:rsidRPr="00DE5072">
        <w:rPr>
          <w:rFonts w:ascii="Times New Roman" w:eastAsia="TimesNewRomanPSMT" w:hAnsi="Times New Roman"/>
          <w:sz w:val="24"/>
          <w:szCs w:val="24"/>
        </w:rPr>
        <w:t>. </w:t>
      </w:r>
      <w:proofErr w:type="gramStart"/>
      <w:r w:rsidR="007054A8" w:rsidRPr="00DE5072">
        <w:rPr>
          <w:rFonts w:ascii="Times New Roman" w:eastAsia="TimesNewRomanPSMT" w:hAnsi="Times New Roman"/>
          <w:sz w:val="24"/>
          <w:szCs w:val="24"/>
        </w:rPr>
        <w:t>Kemunduran mutu ikan nila merah (</w:t>
      </w:r>
      <w:r w:rsidR="007054A8" w:rsidRPr="00DE5072">
        <w:rPr>
          <w:rFonts w:ascii="Times New Roman" w:eastAsia="TimesNewRomanPSMT" w:hAnsi="Times New Roman"/>
          <w:i/>
          <w:iCs/>
          <w:sz w:val="24"/>
          <w:szCs w:val="24"/>
        </w:rPr>
        <w:t>Oreochromis </w:t>
      </w:r>
      <w:r w:rsidR="007054A8" w:rsidRPr="00DE5072">
        <w:rPr>
          <w:rFonts w:ascii="Times New Roman" w:eastAsia="TimesNewRomanPSMT" w:hAnsi="Times New Roman"/>
          <w:sz w:val="24"/>
          <w:szCs w:val="24"/>
        </w:rPr>
        <w:t>sp.) selama penyimpanan pada suhu ruang.</w:t>
      </w:r>
      <w:proofErr w:type="gramEnd"/>
      <w:r w:rsidR="007054A8" w:rsidRPr="00DE5072">
        <w:rPr>
          <w:rFonts w:ascii="Times New Roman" w:eastAsia="TimesNewRomanPSMT" w:hAnsi="Times New Roman"/>
          <w:sz w:val="24"/>
          <w:szCs w:val="24"/>
        </w:rPr>
        <w:t xml:space="preserve"> </w:t>
      </w:r>
      <w:r w:rsidR="007054A8" w:rsidRPr="00DE5072">
        <w:rPr>
          <w:rFonts w:ascii="Times New Roman" w:eastAsia="TimesNewRomanPSMT" w:hAnsi="Times New Roman"/>
          <w:i/>
          <w:iCs/>
          <w:sz w:val="24"/>
          <w:szCs w:val="24"/>
        </w:rPr>
        <w:t>Buletin Teknologi</w:t>
      </w:r>
      <w:r w:rsidR="007054A8" w:rsidRPr="00DE5072">
        <w:rPr>
          <w:rFonts w:ascii="Times New Roman" w:eastAsia="TimesNewRomanPSMT" w:hAnsi="Times New Roman"/>
          <w:sz w:val="24"/>
          <w:szCs w:val="24"/>
        </w:rPr>
        <w:t> </w:t>
      </w:r>
      <w:r w:rsidR="007054A8" w:rsidRPr="00DE5072">
        <w:rPr>
          <w:rFonts w:ascii="Times New Roman" w:eastAsia="TimesNewRomanPSMT" w:hAnsi="Times New Roman"/>
          <w:i/>
          <w:iCs/>
          <w:sz w:val="24"/>
          <w:szCs w:val="24"/>
        </w:rPr>
        <w:t>Hasil Perikanan</w:t>
      </w:r>
      <w:r>
        <w:rPr>
          <w:rFonts w:ascii="Times New Roman" w:eastAsia="TimesNewRomanPSMT" w:hAnsi="Times New Roman"/>
          <w:i/>
          <w:iCs/>
          <w:sz w:val="24"/>
          <w:szCs w:val="24"/>
          <w:lang w:val="id-ID"/>
        </w:rPr>
        <w:t>.</w:t>
      </w:r>
      <w:r w:rsidR="007054A8" w:rsidRPr="00DE5072">
        <w:rPr>
          <w:rFonts w:ascii="Times New Roman" w:eastAsia="TimesNewRomanPSMT" w:hAnsi="Times New Roman"/>
          <w:i/>
          <w:iCs/>
          <w:sz w:val="24"/>
          <w:szCs w:val="24"/>
        </w:rPr>
        <w:t xml:space="preserve"> </w:t>
      </w:r>
      <w:r w:rsidR="007054A8" w:rsidRPr="00DE5072">
        <w:rPr>
          <w:rFonts w:ascii="Times New Roman" w:eastAsia="TimesNewRomanPSMT" w:hAnsi="Times New Roman"/>
          <w:b/>
          <w:bCs/>
          <w:sz w:val="24"/>
          <w:szCs w:val="24"/>
        </w:rPr>
        <w:t>7</w:t>
      </w:r>
      <w:r w:rsidR="007054A8" w:rsidRPr="00DE5072">
        <w:rPr>
          <w:rFonts w:ascii="Times New Roman" w:eastAsia="TimesNewRomanPSMT" w:hAnsi="Times New Roman"/>
          <w:sz w:val="24"/>
          <w:szCs w:val="24"/>
        </w:rPr>
        <w:t>: 37-43.</w:t>
      </w:r>
    </w:p>
    <w:p w:rsidR="007054A8" w:rsidRPr="00DE5072" w:rsidRDefault="007A434F" w:rsidP="007A434F">
      <w:pPr>
        <w:spacing w:after="0" w:line="240" w:lineRule="auto"/>
        <w:ind w:left="719" w:hanging="719"/>
        <w:jc w:val="both"/>
        <w:rPr>
          <w:rFonts w:ascii="Times New Roman" w:hAnsi="Times New Roman"/>
          <w:bCs/>
          <w:sz w:val="24"/>
          <w:szCs w:val="24"/>
        </w:rPr>
      </w:pPr>
      <w:proofErr w:type="gramStart"/>
      <w:r>
        <w:rPr>
          <w:rFonts w:ascii="Times New Roman" w:hAnsi="Times New Roman"/>
          <w:bCs/>
          <w:sz w:val="24"/>
          <w:szCs w:val="24"/>
        </w:rPr>
        <w:t>Sanjaya, A.</w:t>
      </w:r>
      <w:r w:rsidR="007054A8" w:rsidRPr="00DE5072">
        <w:rPr>
          <w:rFonts w:ascii="Times New Roman" w:hAnsi="Times New Roman"/>
          <w:bCs/>
          <w:sz w:val="24"/>
          <w:szCs w:val="24"/>
        </w:rPr>
        <w:t xml:space="preserve"> 2013.</w:t>
      </w:r>
      <w:proofErr w:type="gramEnd"/>
      <w:r w:rsidR="007054A8" w:rsidRPr="00DE5072">
        <w:rPr>
          <w:rFonts w:ascii="Times New Roman" w:hAnsi="Times New Roman"/>
          <w:bCs/>
          <w:sz w:val="24"/>
          <w:szCs w:val="24"/>
        </w:rPr>
        <w:t xml:space="preserve"> </w:t>
      </w:r>
      <w:proofErr w:type="gramStart"/>
      <w:r w:rsidR="007054A8" w:rsidRPr="00DE5072">
        <w:rPr>
          <w:rFonts w:ascii="Times New Roman" w:hAnsi="Times New Roman"/>
          <w:bCs/>
          <w:sz w:val="24"/>
          <w:szCs w:val="24"/>
        </w:rPr>
        <w:t>Pengaruh Pen</w:t>
      </w:r>
      <w:r w:rsidR="003E44F2">
        <w:rPr>
          <w:rFonts w:ascii="Times New Roman" w:hAnsi="Times New Roman"/>
          <w:bCs/>
          <w:sz w:val="24"/>
          <w:szCs w:val="24"/>
        </w:rPr>
        <w:t>ambahan Garam, Sukrosa, dan Asa</w:t>
      </w:r>
      <w:r w:rsidR="007054A8" w:rsidRPr="00DE5072">
        <w:rPr>
          <w:rFonts w:ascii="Times New Roman" w:hAnsi="Times New Roman"/>
          <w:bCs/>
          <w:sz w:val="24"/>
          <w:szCs w:val="24"/>
        </w:rPr>
        <w:t xml:space="preserve">m Organik Terhadap Mutu </w:t>
      </w:r>
      <w:r w:rsidR="007054A8" w:rsidRPr="00DE5072">
        <w:rPr>
          <w:rFonts w:ascii="Times New Roman" w:hAnsi="Times New Roman"/>
          <w:bCs/>
          <w:i/>
          <w:sz w:val="24"/>
          <w:szCs w:val="24"/>
        </w:rPr>
        <w:t>Fillet</w:t>
      </w:r>
      <w:r w:rsidR="007054A8" w:rsidRPr="00DE5072">
        <w:rPr>
          <w:rFonts w:ascii="Times New Roman" w:hAnsi="Times New Roman"/>
          <w:bCs/>
          <w:sz w:val="24"/>
          <w:szCs w:val="24"/>
        </w:rPr>
        <w:t xml:space="preserve"> Ikan Gabus (</w:t>
      </w:r>
      <w:r w:rsidR="007054A8" w:rsidRPr="00DE5072">
        <w:rPr>
          <w:rFonts w:ascii="Times New Roman" w:hAnsi="Times New Roman"/>
          <w:bCs/>
          <w:i/>
          <w:sz w:val="24"/>
          <w:szCs w:val="24"/>
        </w:rPr>
        <w:t>Channa striata</w:t>
      </w:r>
      <w:r w:rsidR="004114DB">
        <w:rPr>
          <w:rFonts w:ascii="Times New Roman" w:hAnsi="Times New Roman"/>
          <w:bCs/>
          <w:sz w:val="24"/>
          <w:szCs w:val="24"/>
        </w:rPr>
        <w:t xml:space="preserve">) yang </w:t>
      </w:r>
      <w:r w:rsidR="004114DB">
        <w:rPr>
          <w:rFonts w:ascii="Times New Roman" w:hAnsi="Times New Roman"/>
          <w:bCs/>
          <w:sz w:val="24"/>
          <w:szCs w:val="24"/>
          <w:lang w:val="id-ID"/>
        </w:rPr>
        <w:t>d</w:t>
      </w:r>
      <w:r w:rsidR="007054A8" w:rsidRPr="00DE5072">
        <w:rPr>
          <w:rFonts w:ascii="Times New Roman" w:hAnsi="Times New Roman"/>
          <w:bCs/>
          <w:sz w:val="24"/>
          <w:szCs w:val="24"/>
        </w:rPr>
        <w:t>isimpan Dingin pada Suhu 0</w:t>
      </w:r>
      <w:r w:rsidR="007054A8" w:rsidRPr="00DE5072">
        <w:rPr>
          <w:rFonts w:ascii="Times New Roman" w:hAnsi="Times New Roman"/>
          <w:bCs/>
          <w:sz w:val="24"/>
          <w:szCs w:val="24"/>
          <w:vertAlign w:val="superscript"/>
        </w:rPr>
        <w:t>0</w:t>
      </w:r>
      <w:r w:rsidR="007054A8" w:rsidRPr="00DE5072">
        <w:rPr>
          <w:rFonts w:ascii="Times New Roman" w:hAnsi="Times New Roman"/>
          <w:bCs/>
          <w:sz w:val="24"/>
          <w:szCs w:val="24"/>
        </w:rPr>
        <w:t>C.</w:t>
      </w:r>
      <w:proofErr w:type="gramEnd"/>
      <w:r w:rsidR="007054A8" w:rsidRPr="00DE5072">
        <w:rPr>
          <w:rFonts w:ascii="Times New Roman" w:hAnsi="Times New Roman"/>
          <w:bCs/>
          <w:sz w:val="24"/>
          <w:szCs w:val="24"/>
        </w:rPr>
        <w:t xml:space="preserve"> </w:t>
      </w:r>
      <w:proofErr w:type="gramStart"/>
      <w:r w:rsidR="007054A8" w:rsidRPr="00DE5072">
        <w:rPr>
          <w:rFonts w:ascii="Times New Roman" w:hAnsi="Times New Roman"/>
          <w:i/>
          <w:sz w:val="24"/>
          <w:szCs w:val="24"/>
        </w:rPr>
        <w:t>Skripsi</w:t>
      </w:r>
      <w:r w:rsidR="007054A8" w:rsidRPr="00DE5072">
        <w:rPr>
          <w:rFonts w:ascii="Times New Roman" w:hAnsi="Times New Roman"/>
          <w:sz w:val="24"/>
          <w:szCs w:val="24"/>
        </w:rPr>
        <w:t>.</w:t>
      </w:r>
      <w:proofErr w:type="gramEnd"/>
      <w:r w:rsidR="007054A8" w:rsidRPr="00DE5072">
        <w:rPr>
          <w:rFonts w:ascii="Times New Roman" w:hAnsi="Times New Roman"/>
          <w:sz w:val="24"/>
          <w:szCs w:val="24"/>
        </w:rPr>
        <w:t xml:space="preserve"> Fakultas Pertanian, Universitas Sriwijaya, Indralaya.</w:t>
      </w:r>
    </w:p>
    <w:p w:rsidR="007054A8" w:rsidRPr="00DE5072" w:rsidRDefault="007054A8" w:rsidP="007A434F">
      <w:pPr>
        <w:spacing w:after="0" w:line="240" w:lineRule="auto"/>
        <w:ind w:left="719" w:hanging="719"/>
        <w:jc w:val="both"/>
        <w:rPr>
          <w:rFonts w:ascii="Times New Roman" w:hAnsi="Times New Roman"/>
          <w:sz w:val="24"/>
          <w:szCs w:val="24"/>
        </w:rPr>
      </w:pPr>
      <w:proofErr w:type="gramStart"/>
      <w:r w:rsidRPr="00DE5072">
        <w:rPr>
          <w:rFonts w:ascii="Times New Roman" w:hAnsi="Times New Roman"/>
          <w:bCs/>
          <w:sz w:val="24"/>
          <w:szCs w:val="24"/>
        </w:rPr>
        <w:t>Silalahi, R., Hasan, B., dan Leks</w:t>
      </w:r>
      <w:r w:rsidR="001D4C17">
        <w:rPr>
          <w:rFonts w:ascii="Times New Roman" w:hAnsi="Times New Roman"/>
          <w:bCs/>
          <w:sz w:val="24"/>
          <w:szCs w:val="24"/>
        </w:rPr>
        <w:t>ono, T.</w:t>
      </w:r>
      <w:r w:rsidRPr="00DE5072">
        <w:rPr>
          <w:rFonts w:ascii="Times New Roman" w:hAnsi="Times New Roman"/>
          <w:bCs/>
          <w:sz w:val="24"/>
          <w:szCs w:val="24"/>
        </w:rPr>
        <w:t xml:space="preserve"> 2018.</w:t>
      </w:r>
      <w:proofErr w:type="gramEnd"/>
      <w:r w:rsidRPr="00DE5072">
        <w:rPr>
          <w:rFonts w:ascii="Times New Roman" w:hAnsi="Times New Roman"/>
          <w:bCs/>
          <w:sz w:val="24"/>
          <w:szCs w:val="24"/>
        </w:rPr>
        <w:t xml:space="preserve"> </w:t>
      </w:r>
      <w:proofErr w:type="gramStart"/>
      <w:r w:rsidRPr="00DE5072">
        <w:rPr>
          <w:rFonts w:ascii="Times New Roman" w:hAnsi="Times New Roman"/>
          <w:bCs/>
          <w:sz w:val="24"/>
          <w:szCs w:val="24"/>
        </w:rPr>
        <w:t>Perubahan Karakteristik Fillet Ikan Jelawat (</w:t>
      </w:r>
      <w:r w:rsidRPr="00DE5072">
        <w:rPr>
          <w:rFonts w:ascii="Times New Roman" w:hAnsi="Times New Roman"/>
          <w:bCs/>
          <w:i/>
          <w:iCs/>
          <w:sz w:val="24"/>
          <w:szCs w:val="24"/>
        </w:rPr>
        <w:t>Leptobarbus</w:t>
      </w:r>
      <w:r w:rsidRPr="00DE5072">
        <w:rPr>
          <w:rFonts w:ascii="Times New Roman" w:hAnsi="Times New Roman"/>
          <w:sz w:val="24"/>
          <w:szCs w:val="24"/>
        </w:rPr>
        <w:t xml:space="preserve"> </w:t>
      </w:r>
      <w:r w:rsidRPr="00DE5072">
        <w:rPr>
          <w:rFonts w:ascii="Times New Roman" w:hAnsi="Times New Roman"/>
          <w:bCs/>
          <w:i/>
          <w:iCs/>
          <w:sz w:val="24"/>
          <w:szCs w:val="24"/>
        </w:rPr>
        <w:t>hoevenii</w:t>
      </w:r>
      <w:r w:rsidRPr="00DE5072">
        <w:rPr>
          <w:rFonts w:ascii="Times New Roman" w:hAnsi="Times New Roman"/>
          <w:bCs/>
          <w:sz w:val="24"/>
          <w:szCs w:val="24"/>
        </w:rPr>
        <w:t>) Selama Penyimpanan Beku.</w:t>
      </w:r>
      <w:proofErr w:type="gramEnd"/>
      <w:r w:rsidRPr="00DE5072">
        <w:rPr>
          <w:rFonts w:ascii="Times New Roman" w:hAnsi="Times New Roman"/>
          <w:bCs/>
          <w:sz w:val="24"/>
          <w:szCs w:val="24"/>
        </w:rPr>
        <w:t xml:space="preserve"> </w:t>
      </w:r>
      <w:proofErr w:type="gramStart"/>
      <w:r w:rsidRPr="00DE5072">
        <w:rPr>
          <w:rFonts w:ascii="Times New Roman" w:hAnsi="Times New Roman"/>
          <w:i/>
          <w:sz w:val="24"/>
          <w:szCs w:val="24"/>
        </w:rPr>
        <w:t xml:space="preserve">Jurnal </w:t>
      </w:r>
      <w:r w:rsidR="00F97B27">
        <w:rPr>
          <w:rFonts w:ascii="Times New Roman" w:hAnsi="Times New Roman"/>
          <w:i/>
          <w:sz w:val="24"/>
          <w:szCs w:val="24"/>
          <w:lang w:val="id-ID"/>
        </w:rPr>
        <w:t xml:space="preserve">Online Mahasiswa Fakultas </w:t>
      </w:r>
      <w:r w:rsidRPr="00DE5072">
        <w:rPr>
          <w:rFonts w:ascii="Times New Roman" w:hAnsi="Times New Roman"/>
          <w:bCs/>
          <w:i/>
          <w:sz w:val="24"/>
          <w:szCs w:val="24"/>
        </w:rPr>
        <w:t>Perikanan dan Kelautan</w:t>
      </w:r>
      <w:r w:rsidR="004114DB">
        <w:rPr>
          <w:rFonts w:ascii="Times New Roman" w:hAnsi="Times New Roman"/>
          <w:i/>
          <w:sz w:val="24"/>
          <w:szCs w:val="24"/>
        </w:rPr>
        <w:t xml:space="preserve"> Universitas Riau</w:t>
      </w:r>
      <w:r w:rsidR="004114DB">
        <w:rPr>
          <w:rFonts w:ascii="Times New Roman" w:hAnsi="Times New Roman"/>
          <w:sz w:val="24"/>
          <w:szCs w:val="24"/>
          <w:lang w:val="id-ID"/>
        </w:rPr>
        <w:t>.</w:t>
      </w:r>
      <w:proofErr w:type="gramEnd"/>
      <w:r w:rsidRPr="00DE5072">
        <w:rPr>
          <w:rFonts w:ascii="Times New Roman" w:hAnsi="Times New Roman"/>
          <w:sz w:val="24"/>
          <w:szCs w:val="24"/>
        </w:rPr>
        <w:t xml:space="preserve"> </w:t>
      </w:r>
      <w:proofErr w:type="gramStart"/>
      <w:r w:rsidRPr="00DE5072">
        <w:rPr>
          <w:rFonts w:ascii="Times New Roman" w:hAnsi="Times New Roman"/>
          <w:sz w:val="24"/>
          <w:szCs w:val="24"/>
        </w:rPr>
        <w:t>1-11.</w:t>
      </w:r>
      <w:proofErr w:type="gramEnd"/>
    </w:p>
    <w:p w:rsidR="007054A8" w:rsidRPr="00DE5072" w:rsidRDefault="007054A8" w:rsidP="007A434F">
      <w:pPr>
        <w:spacing w:after="0" w:line="240" w:lineRule="auto"/>
        <w:ind w:left="719" w:hanging="719"/>
        <w:jc w:val="both"/>
        <w:rPr>
          <w:rFonts w:ascii="Times New Roman" w:hAnsi="Times New Roman"/>
          <w:sz w:val="24"/>
          <w:szCs w:val="24"/>
        </w:rPr>
      </w:pPr>
      <w:r w:rsidRPr="00DE5072">
        <w:rPr>
          <w:rFonts w:ascii="Times New Roman" w:hAnsi="Times New Roman"/>
          <w:sz w:val="24"/>
          <w:szCs w:val="24"/>
        </w:rPr>
        <w:t>Sipayun</w:t>
      </w:r>
      <w:r w:rsidR="001D4C17">
        <w:rPr>
          <w:rFonts w:ascii="Times New Roman" w:hAnsi="Times New Roman"/>
          <w:sz w:val="24"/>
          <w:szCs w:val="24"/>
        </w:rPr>
        <w:t>g, B., Ma’ruf, W., dan Dewi, W.</w:t>
      </w:r>
      <w:r w:rsidRPr="00DE5072">
        <w:rPr>
          <w:rFonts w:ascii="Times New Roman" w:hAnsi="Times New Roman"/>
          <w:sz w:val="24"/>
          <w:szCs w:val="24"/>
        </w:rPr>
        <w:t xml:space="preserve"> 2015. </w:t>
      </w:r>
      <w:proofErr w:type="gramStart"/>
      <w:r w:rsidRPr="00DE5072">
        <w:rPr>
          <w:rFonts w:ascii="Times New Roman" w:hAnsi="Times New Roman"/>
          <w:sz w:val="24"/>
          <w:szCs w:val="24"/>
        </w:rPr>
        <w:t>Pengaruh senyawa bioaktif buah mangrove (</w:t>
      </w:r>
      <w:r w:rsidRPr="00DE5072">
        <w:rPr>
          <w:rFonts w:ascii="Times New Roman" w:hAnsi="Times New Roman"/>
          <w:i/>
          <w:iCs/>
          <w:sz w:val="24"/>
          <w:szCs w:val="24"/>
        </w:rPr>
        <w:t>Avicennia marina</w:t>
      </w:r>
      <w:r w:rsidRPr="00DE5072">
        <w:rPr>
          <w:rFonts w:ascii="Times New Roman" w:hAnsi="Times New Roman"/>
          <w:iCs/>
          <w:sz w:val="24"/>
          <w:szCs w:val="24"/>
        </w:rPr>
        <w:t>)</w:t>
      </w:r>
      <w:r w:rsidRPr="00DE5072">
        <w:rPr>
          <w:rFonts w:ascii="Times New Roman" w:hAnsi="Times New Roman"/>
          <w:i/>
          <w:iCs/>
          <w:sz w:val="24"/>
          <w:szCs w:val="24"/>
        </w:rPr>
        <w:t xml:space="preserve"> </w:t>
      </w:r>
      <w:r w:rsidRPr="00DE5072">
        <w:rPr>
          <w:rFonts w:ascii="Times New Roman" w:hAnsi="Times New Roman"/>
          <w:sz w:val="24"/>
          <w:szCs w:val="24"/>
        </w:rPr>
        <w:t xml:space="preserve">terhadap tingkat oksidasi </w:t>
      </w:r>
      <w:r w:rsidRPr="00DE5072">
        <w:rPr>
          <w:rFonts w:ascii="Times New Roman" w:hAnsi="Times New Roman"/>
          <w:i/>
          <w:iCs/>
          <w:sz w:val="24"/>
          <w:szCs w:val="24"/>
        </w:rPr>
        <w:t xml:space="preserve">fillet </w:t>
      </w:r>
      <w:r w:rsidRPr="00DE5072">
        <w:rPr>
          <w:rFonts w:ascii="Times New Roman" w:hAnsi="Times New Roman"/>
          <w:sz w:val="24"/>
          <w:szCs w:val="24"/>
        </w:rPr>
        <w:t>ikan nila merah (</w:t>
      </w:r>
      <w:r w:rsidRPr="00DE5072">
        <w:rPr>
          <w:rFonts w:ascii="Times New Roman" w:hAnsi="Times New Roman"/>
          <w:i/>
          <w:iCs/>
          <w:sz w:val="24"/>
          <w:szCs w:val="24"/>
        </w:rPr>
        <w:t>O.</w:t>
      </w:r>
      <w:r w:rsidRPr="00DE5072">
        <w:rPr>
          <w:rFonts w:ascii="Times New Roman" w:hAnsi="Times New Roman"/>
          <w:sz w:val="24"/>
          <w:szCs w:val="24"/>
        </w:rPr>
        <w:t xml:space="preserve"> </w:t>
      </w:r>
      <w:r w:rsidRPr="00DE5072">
        <w:rPr>
          <w:rFonts w:ascii="Times New Roman" w:hAnsi="Times New Roman"/>
          <w:i/>
          <w:iCs/>
          <w:sz w:val="24"/>
          <w:szCs w:val="24"/>
        </w:rPr>
        <w:t>niloticus</w:t>
      </w:r>
      <w:r w:rsidRPr="00DE5072">
        <w:rPr>
          <w:rFonts w:ascii="Times New Roman" w:hAnsi="Times New Roman"/>
          <w:iCs/>
          <w:sz w:val="24"/>
          <w:szCs w:val="24"/>
        </w:rPr>
        <w:t>)</w:t>
      </w:r>
      <w:r w:rsidRPr="00DE5072">
        <w:rPr>
          <w:rFonts w:ascii="Times New Roman" w:hAnsi="Times New Roman"/>
          <w:i/>
          <w:iCs/>
          <w:sz w:val="24"/>
          <w:szCs w:val="24"/>
        </w:rPr>
        <w:t xml:space="preserve"> </w:t>
      </w:r>
      <w:r w:rsidRPr="00DE5072">
        <w:rPr>
          <w:rFonts w:ascii="Times New Roman" w:hAnsi="Times New Roman"/>
          <w:sz w:val="24"/>
          <w:szCs w:val="24"/>
        </w:rPr>
        <w:t>selama penyimpanan dingin.</w:t>
      </w:r>
      <w:proofErr w:type="gramEnd"/>
      <w:r w:rsidRPr="00DE5072">
        <w:rPr>
          <w:rFonts w:ascii="Times New Roman" w:hAnsi="Times New Roman"/>
          <w:sz w:val="24"/>
          <w:szCs w:val="24"/>
        </w:rPr>
        <w:t xml:space="preserve"> </w:t>
      </w:r>
      <w:proofErr w:type="gramStart"/>
      <w:r w:rsidRPr="00DE5072">
        <w:rPr>
          <w:rFonts w:ascii="Times New Roman" w:hAnsi="Times New Roman"/>
          <w:i/>
          <w:iCs/>
          <w:sz w:val="24"/>
          <w:szCs w:val="24"/>
        </w:rPr>
        <w:t>Jurnal Pengolahan dan Bioteknologi Hasil</w:t>
      </w:r>
      <w:r w:rsidRPr="00DE5072">
        <w:rPr>
          <w:rFonts w:ascii="Times New Roman" w:hAnsi="Times New Roman"/>
          <w:sz w:val="24"/>
          <w:szCs w:val="24"/>
        </w:rPr>
        <w:t xml:space="preserve"> </w:t>
      </w:r>
      <w:r w:rsidRPr="00DE5072">
        <w:rPr>
          <w:rFonts w:ascii="Times New Roman" w:hAnsi="Times New Roman"/>
          <w:i/>
          <w:iCs/>
          <w:sz w:val="24"/>
          <w:szCs w:val="24"/>
        </w:rPr>
        <w:t>Perikanan</w:t>
      </w:r>
      <w:r w:rsidR="004114DB">
        <w:rPr>
          <w:rFonts w:ascii="Times New Roman" w:hAnsi="Times New Roman"/>
          <w:i/>
          <w:iCs/>
          <w:sz w:val="24"/>
          <w:szCs w:val="24"/>
          <w:lang w:val="id-ID"/>
        </w:rPr>
        <w:t>.</w:t>
      </w:r>
      <w:proofErr w:type="gramEnd"/>
      <w:r w:rsidR="003F11F9">
        <w:rPr>
          <w:rFonts w:ascii="Times New Roman" w:hAnsi="Times New Roman"/>
          <w:i/>
          <w:iCs/>
          <w:sz w:val="24"/>
          <w:szCs w:val="24"/>
          <w:lang w:val="id-ID"/>
        </w:rPr>
        <w:t xml:space="preserve"> </w:t>
      </w:r>
      <w:r w:rsidR="00F97B27" w:rsidRPr="00F97B27">
        <w:rPr>
          <w:rFonts w:ascii="Times New Roman" w:hAnsi="Times New Roman"/>
          <w:iCs/>
          <w:sz w:val="24"/>
          <w:szCs w:val="24"/>
          <w:lang w:val="id-ID"/>
        </w:rPr>
        <w:t>4(2)</w:t>
      </w:r>
      <w:r w:rsidRPr="00F97B27">
        <w:rPr>
          <w:rFonts w:ascii="Times New Roman" w:hAnsi="Times New Roman"/>
          <w:sz w:val="24"/>
          <w:szCs w:val="24"/>
        </w:rPr>
        <w:t xml:space="preserve">: </w:t>
      </w:r>
      <w:r w:rsidRPr="00DE5072">
        <w:rPr>
          <w:rFonts w:ascii="Times New Roman" w:hAnsi="Times New Roman"/>
          <w:sz w:val="24"/>
          <w:szCs w:val="24"/>
        </w:rPr>
        <w:t>115-123.</w:t>
      </w:r>
    </w:p>
    <w:p w:rsidR="007054A8" w:rsidRDefault="001D4C17" w:rsidP="007A434F">
      <w:pPr>
        <w:spacing w:after="0" w:line="240" w:lineRule="auto"/>
        <w:ind w:left="719" w:hanging="719"/>
        <w:jc w:val="both"/>
        <w:rPr>
          <w:rFonts w:ascii="Times New Roman" w:hAnsi="Times New Roman"/>
          <w:sz w:val="24"/>
          <w:szCs w:val="24"/>
          <w:lang w:val="id-ID"/>
        </w:rPr>
      </w:pPr>
      <w:r>
        <w:rPr>
          <w:rFonts w:ascii="Times New Roman" w:hAnsi="Times New Roman"/>
          <w:sz w:val="24"/>
          <w:szCs w:val="24"/>
        </w:rPr>
        <w:t>Winarti, S.</w:t>
      </w:r>
      <w:r w:rsidR="007054A8" w:rsidRPr="00DE5072">
        <w:rPr>
          <w:rFonts w:ascii="Times New Roman" w:hAnsi="Times New Roman"/>
          <w:sz w:val="24"/>
          <w:szCs w:val="24"/>
        </w:rPr>
        <w:t xml:space="preserve"> 2010.  </w:t>
      </w:r>
      <w:r w:rsidR="007054A8" w:rsidRPr="00DE5072">
        <w:rPr>
          <w:rFonts w:ascii="Times New Roman" w:hAnsi="Times New Roman"/>
          <w:i/>
          <w:sz w:val="24"/>
          <w:szCs w:val="24"/>
        </w:rPr>
        <w:t>Makanan Fungsional.</w:t>
      </w:r>
      <w:r w:rsidR="007054A8" w:rsidRPr="00DE5072">
        <w:rPr>
          <w:rFonts w:ascii="Times New Roman" w:hAnsi="Times New Roman"/>
          <w:sz w:val="24"/>
          <w:szCs w:val="24"/>
        </w:rPr>
        <w:t xml:space="preserve">  Yogyakarta: Graha Ilmu. </w:t>
      </w:r>
    </w:p>
    <w:p w:rsidR="007054A8" w:rsidRPr="00DE5072" w:rsidRDefault="007054A8" w:rsidP="007A434F">
      <w:pPr>
        <w:tabs>
          <w:tab w:val="left" w:pos="284"/>
        </w:tabs>
        <w:spacing w:after="0" w:line="240" w:lineRule="auto"/>
        <w:ind w:left="719" w:hanging="719"/>
        <w:jc w:val="both"/>
        <w:rPr>
          <w:rFonts w:ascii="Times New Roman" w:hAnsi="Times New Roman"/>
          <w:sz w:val="24"/>
          <w:szCs w:val="24"/>
        </w:rPr>
      </w:pPr>
      <w:bookmarkStart w:id="0" w:name="_GoBack"/>
      <w:bookmarkEnd w:id="0"/>
      <w:r w:rsidRPr="00DE5072">
        <w:rPr>
          <w:rFonts w:ascii="Times New Roman" w:hAnsi="Times New Roman"/>
          <w:sz w:val="24"/>
          <w:szCs w:val="24"/>
        </w:rPr>
        <w:t xml:space="preserve">Zega, O., </w:t>
      </w:r>
      <w:r w:rsidRPr="00DE5072">
        <w:rPr>
          <w:rFonts w:ascii="Times New Roman" w:hAnsi="Times New Roman"/>
          <w:bCs/>
          <w:sz w:val="24"/>
          <w:szCs w:val="24"/>
        </w:rPr>
        <w:t>Baehaki</w:t>
      </w:r>
      <w:r w:rsidR="004114DB">
        <w:rPr>
          <w:rFonts w:ascii="Times New Roman" w:hAnsi="Times New Roman"/>
          <w:bCs/>
          <w:sz w:val="24"/>
          <w:szCs w:val="24"/>
          <w:lang w:val="id-ID"/>
        </w:rPr>
        <w:t>,</w:t>
      </w:r>
      <w:r w:rsidRPr="00DE5072">
        <w:rPr>
          <w:rFonts w:ascii="Times New Roman" w:hAnsi="Times New Roman"/>
          <w:bCs/>
          <w:sz w:val="24"/>
          <w:szCs w:val="24"/>
        </w:rPr>
        <w:t xml:space="preserve"> A., dan Herpandi. 2017. Pengaruh Ekstrak Apu-apu (</w:t>
      </w:r>
      <w:r w:rsidRPr="004114DB">
        <w:rPr>
          <w:rFonts w:ascii="Times New Roman" w:hAnsi="Times New Roman"/>
          <w:bCs/>
          <w:i/>
          <w:sz w:val="24"/>
          <w:szCs w:val="24"/>
        </w:rPr>
        <w:t>Pistia stratiotes</w:t>
      </w:r>
      <w:r w:rsidRPr="00DE5072">
        <w:rPr>
          <w:rFonts w:ascii="Times New Roman" w:hAnsi="Times New Roman"/>
          <w:bCs/>
          <w:sz w:val="24"/>
          <w:szCs w:val="24"/>
        </w:rPr>
        <w:t>)</w:t>
      </w:r>
      <w:proofErr w:type="gramStart"/>
      <w:r w:rsidRPr="00DE5072">
        <w:rPr>
          <w:rFonts w:ascii="Times New Roman" w:hAnsi="Times New Roman"/>
          <w:bCs/>
          <w:sz w:val="24"/>
          <w:szCs w:val="24"/>
        </w:rPr>
        <w:t>  terhadap</w:t>
      </w:r>
      <w:proofErr w:type="gramEnd"/>
      <w:r w:rsidRPr="00DE5072">
        <w:rPr>
          <w:rFonts w:ascii="Times New Roman" w:hAnsi="Times New Roman"/>
          <w:bCs/>
          <w:sz w:val="24"/>
          <w:szCs w:val="24"/>
        </w:rPr>
        <w:t>  Daya  Simpan</w:t>
      </w:r>
      <w:r w:rsidRPr="00DE5072">
        <w:rPr>
          <w:rFonts w:ascii="Times New Roman" w:hAnsi="Times New Roman"/>
          <w:sz w:val="24"/>
          <w:szCs w:val="24"/>
        </w:rPr>
        <w:t xml:space="preserve">  </w:t>
      </w:r>
      <w:r w:rsidRPr="00DE5072">
        <w:rPr>
          <w:rFonts w:ascii="Times New Roman" w:hAnsi="Times New Roman"/>
          <w:bCs/>
          <w:sz w:val="24"/>
          <w:szCs w:val="24"/>
        </w:rPr>
        <w:t>Fillet Ikan Patin (</w:t>
      </w:r>
      <w:r w:rsidRPr="00DE5072">
        <w:rPr>
          <w:rFonts w:ascii="Times New Roman" w:hAnsi="Times New Roman"/>
          <w:bCs/>
          <w:i/>
          <w:sz w:val="24"/>
          <w:szCs w:val="24"/>
        </w:rPr>
        <w:t>Pangasius</w:t>
      </w:r>
      <w:r w:rsidR="00F97B27">
        <w:rPr>
          <w:rFonts w:ascii="Times New Roman" w:hAnsi="Times New Roman"/>
          <w:bCs/>
          <w:sz w:val="24"/>
          <w:szCs w:val="24"/>
        </w:rPr>
        <w:t xml:space="preserve"> sp.) yang </w:t>
      </w:r>
      <w:r w:rsidR="00F97B27">
        <w:rPr>
          <w:rFonts w:ascii="Times New Roman" w:hAnsi="Times New Roman"/>
          <w:bCs/>
          <w:sz w:val="24"/>
          <w:szCs w:val="24"/>
          <w:lang w:val="id-ID"/>
        </w:rPr>
        <w:t>d</w:t>
      </w:r>
      <w:r w:rsidRPr="00DE5072">
        <w:rPr>
          <w:rFonts w:ascii="Times New Roman" w:hAnsi="Times New Roman"/>
          <w:bCs/>
          <w:sz w:val="24"/>
          <w:szCs w:val="24"/>
        </w:rPr>
        <w:t xml:space="preserve">isimpan pada Suhu Dingin. </w:t>
      </w:r>
      <w:proofErr w:type="gramStart"/>
      <w:r w:rsidRPr="00DE5072">
        <w:rPr>
          <w:rFonts w:ascii="Times New Roman" w:hAnsi="Times New Roman"/>
          <w:i/>
          <w:sz w:val="24"/>
          <w:szCs w:val="24"/>
        </w:rPr>
        <w:t>FishtecH</w:t>
      </w:r>
      <w:r w:rsidR="003F11F9">
        <w:rPr>
          <w:rFonts w:ascii="Times New Roman" w:hAnsi="Times New Roman"/>
          <w:sz w:val="24"/>
          <w:szCs w:val="24"/>
        </w:rPr>
        <w:t>.</w:t>
      </w:r>
      <w:proofErr w:type="gramEnd"/>
      <w:r w:rsidR="003F11F9">
        <w:rPr>
          <w:rFonts w:ascii="Times New Roman" w:hAnsi="Times New Roman"/>
          <w:sz w:val="24"/>
          <w:szCs w:val="24"/>
        </w:rPr>
        <w:t xml:space="preserve"> </w:t>
      </w:r>
      <w:r w:rsidR="003F11F9">
        <w:rPr>
          <w:rFonts w:ascii="Times New Roman" w:hAnsi="Times New Roman"/>
          <w:sz w:val="24"/>
          <w:szCs w:val="24"/>
          <w:lang w:val="id-ID"/>
        </w:rPr>
        <w:t xml:space="preserve"> </w:t>
      </w:r>
      <w:r w:rsidR="003F11F9">
        <w:rPr>
          <w:rFonts w:ascii="Times New Roman" w:hAnsi="Times New Roman"/>
          <w:sz w:val="24"/>
          <w:szCs w:val="24"/>
        </w:rPr>
        <w:t>6</w:t>
      </w:r>
      <w:r w:rsidR="003F11F9">
        <w:rPr>
          <w:rFonts w:ascii="Times New Roman" w:hAnsi="Times New Roman"/>
          <w:sz w:val="24"/>
          <w:szCs w:val="24"/>
          <w:lang w:val="id-ID"/>
        </w:rPr>
        <w:t xml:space="preserve"> (</w:t>
      </w:r>
      <w:r w:rsidRPr="00DE5072">
        <w:rPr>
          <w:rFonts w:ascii="Times New Roman" w:hAnsi="Times New Roman"/>
          <w:sz w:val="24"/>
          <w:szCs w:val="24"/>
        </w:rPr>
        <w:t>1</w:t>
      </w:r>
      <w:r w:rsidR="003F11F9">
        <w:rPr>
          <w:rFonts w:ascii="Times New Roman" w:hAnsi="Times New Roman"/>
          <w:sz w:val="24"/>
          <w:szCs w:val="24"/>
          <w:lang w:val="id-ID"/>
        </w:rPr>
        <w:t>)</w:t>
      </w:r>
      <w:r w:rsidRPr="00DE5072">
        <w:rPr>
          <w:rFonts w:ascii="Times New Roman" w:hAnsi="Times New Roman"/>
          <w:sz w:val="24"/>
          <w:szCs w:val="24"/>
        </w:rPr>
        <w:t xml:space="preserve">: 69-79. </w:t>
      </w:r>
    </w:p>
    <w:p w:rsidR="00332417" w:rsidRPr="00332417" w:rsidRDefault="00332417" w:rsidP="008773A2">
      <w:pPr>
        <w:tabs>
          <w:tab w:val="left" w:pos="851"/>
        </w:tabs>
        <w:spacing w:after="0" w:line="360" w:lineRule="auto"/>
        <w:jc w:val="both"/>
        <w:rPr>
          <w:rFonts w:ascii="Times New Roman" w:hAnsi="Times New Roman"/>
          <w:b/>
          <w:sz w:val="24"/>
          <w:szCs w:val="24"/>
          <w:lang w:val="id-ID"/>
        </w:rPr>
      </w:pPr>
    </w:p>
    <w:p w:rsidR="000A3EBF" w:rsidRDefault="000A3EBF" w:rsidP="008773A2">
      <w:pPr>
        <w:tabs>
          <w:tab w:val="left" w:pos="851"/>
        </w:tabs>
        <w:spacing w:after="0" w:line="360" w:lineRule="auto"/>
        <w:jc w:val="both"/>
        <w:rPr>
          <w:rFonts w:ascii="Times New Roman" w:hAnsi="Times New Roman"/>
          <w:sz w:val="24"/>
          <w:szCs w:val="24"/>
          <w:lang w:val="id-ID"/>
        </w:rPr>
      </w:pPr>
    </w:p>
    <w:p w:rsidR="000A3EBF" w:rsidRPr="000A3EBF" w:rsidRDefault="000A3EBF" w:rsidP="008773A2">
      <w:pPr>
        <w:tabs>
          <w:tab w:val="left" w:pos="851"/>
        </w:tabs>
        <w:spacing w:after="0" w:line="360" w:lineRule="auto"/>
        <w:jc w:val="both"/>
        <w:rPr>
          <w:rFonts w:ascii="Times New Roman" w:hAnsi="Times New Roman"/>
          <w:sz w:val="24"/>
          <w:szCs w:val="24"/>
          <w:lang w:val="id-ID"/>
        </w:rPr>
      </w:pPr>
    </w:p>
    <w:p w:rsidR="00FF6A09" w:rsidRDefault="00FF6A09"/>
    <w:sectPr w:rsidR="00FF6A09">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6E" w:rsidRDefault="0081356E" w:rsidP="000A3EBF">
      <w:pPr>
        <w:spacing w:after="0" w:line="240" w:lineRule="auto"/>
      </w:pPr>
      <w:r>
        <w:separator/>
      </w:r>
    </w:p>
  </w:endnote>
  <w:endnote w:type="continuationSeparator" w:id="0">
    <w:p w:rsidR="0081356E" w:rsidRDefault="0081356E" w:rsidP="000A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Arial Unicode MS"/>
    <w:panose1 w:val="00000000000000000000"/>
    <w:charset w:val="80"/>
    <w:family w:val="roman"/>
    <w:notTrueType/>
    <w:pitch w:val="default"/>
    <w:sig w:usb0="00000000"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26073"/>
      <w:docPartObj>
        <w:docPartGallery w:val="Page Numbers (Bottom of Page)"/>
        <w:docPartUnique/>
      </w:docPartObj>
    </w:sdtPr>
    <w:sdtEndPr>
      <w:rPr>
        <w:noProof/>
      </w:rPr>
    </w:sdtEndPr>
    <w:sdtContent>
      <w:p w:rsidR="000A3EBF" w:rsidRDefault="000A3EBF">
        <w:pPr>
          <w:pStyle w:val="Footer"/>
          <w:jc w:val="right"/>
        </w:pPr>
        <w:r>
          <w:fldChar w:fldCharType="begin"/>
        </w:r>
        <w:r>
          <w:instrText xml:space="preserve"> PAGE   \* MERGEFORMAT </w:instrText>
        </w:r>
        <w:r>
          <w:fldChar w:fldCharType="separate"/>
        </w:r>
        <w:r w:rsidR="00E952A0">
          <w:rPr>
            <w:noProof/>
          </w:rPr>
          <w:t>9</w:t>
        </w:r>
        <w:r>
          <w:rPr>
            <w:noProof/>
          </w:rPr>
          <w:fldChar w:fldCharType="end"/>
        </w:r>
      </w:p>
    </w:sdtContent>
  </w:sdt>
  <w:p w:rsidR="000A3EBF" w:rsidRDefault="000A3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6E" w:rsidRDefault="0081356E" w:rsidP="000A3EBF">
      <w:pPr>
        <w:spacing w:after="0" w:line="240" w:lineRule="auto"/>
      </w:pPr>
      <w:r>
        <w:separator/>
      </w:r>
    </w:p>
  </w:footnote>
  <w:footnote w:type="continuationSeparator" w:id="0">
    <w:p w:rsidR="0081356E" w:rsidRDefault="0081356E" w:rsidP="000A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646"/>
    <w:multiLevelType w:val="hybridMultilevel"/>
    <w:tmpl w:val="8378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572C6"/>
    <w:multiLevelType w:val="hybridMultilevel"/>
    <w:tmpl w:val="DAD24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919D3"/>
    <w:multiLevelType w:val="multilevel"/>
    <w:tmpl w:val="C8F297C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184E91"/>
    <w:multiLevelType w:val="hybridMultilevel"/>
    <w:tmpl w:val="90E6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15B0F"/>
    <w:multiLevelType w:val="hybridMultilevel"/>
    <w:tmpl w:val="403CC3D4"/>
    <w:lvl w:ilvl="0" w:tplc="514894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757EEB"/>
    <w:multiLevelType w:val="multilevel"/>
    <w:tmpl w:val="A81481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D7D25E4"/>
    <w:multiLevelType w:val="multilevel"/>
    <w:tmpl w:val="D068C44A"/>
    <w:lvl w:ilvl="0">
      <w:start w:val="1"/>
      <w:numFmt w:val="decimal"/>
      <w:lvlText w:val="%1."/>
      <w:lvlJc w:val="left"/>
      <w:pPr>
        <w:ind w:left="720" w:hanging="360"/>
      </w:pPr>
    </w:lvl>
    <w:lvl w:ilvl="1">
      <w:start w:val="2"/>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7F6D53D0"/>
    <w:multiLevelType w:val="hybridMultilevel"/>
    <w:tmpl w:val="34BC6B26"/>
    <w:lvl w:ilvl="0" w:tplc="F32C84B4">
      <w:start w:val="1"/>
      <w:numFmt w:val="decimal"/>
      <w:lvlText w:val="%1."/>
      <w:lvlJc w:val="left"/>
      <w:pPr>
        <w:ind w:left="3479" w:hanging="360"/>
      </w:pPr>
      <w:rPr>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09"/>
    <w:rsid w:val="00010F7F"/>
    <w:rsid w:val="000878B1"/>
    <w:rsid w:val="000A3EBF"/>
    <w:rsid w:val="000C4E8A"/>
    <w:rsid w:val="001D4C17"/>
    <w:rsid w:val="00332417"/>
    <w:rsid w:val="003E44F2"/>
    <w:rsid w:val="003F11F9"/>
    <w:rsid w:val="004114DB"/>
    <w:rsid w:val="00580157"/>
    <w:rsid w:val="005A072C"/>
    <w:rsid w:val="005B55B8"/>
    <w:rsid w:val="005F683C"/>
    <w:rsid w:val="00671C95"/>
    <w:rsid w:val="006C0DDF"/>
    <w:rsid w:val="007054A8"/>
    <w:rsid w:val="007446C8"/>
    <w:rsid w:val="007A434F"/>
    <w:rsid w:val="00812C93"/>
    <w:rsid w:val="0081356E"/>
    <w:rsid w:val="008773A2"/>
    <w:rsid w:val="00A17BB4"/>
    <w:rsid w:val="00A94B4D"/>
    <w:rsid w:val="00B170D9"/>
    <w:rsid w:val="00B84B4B"/>
    <w:rsid w:val="00C25763"/>
    <w:rsid w:val="00C3277A"/>
    <w:rsid w:val="00C90715"/>
    <w:rsid w:val="00C9214E"/>
    <w:rsid w:val="00E37C3D"/>
    <w:rsid w:val="00E76E2F"/>
    <w:rsid w:val="00E952A0"/>
    <w:rsid w:val="00EB4818"/>
    <w:rsid w:val="00F4002B"/>
    <w:rsid w:val="00F97B27"/>
    <w:rsid w:val="00FA1EB6"/>
    <w:rsid w:val="00FF6A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0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FF6A09"/>
    <w:pPr>
      <w:ind w:left="720"/>
      <w:contextualSpacing/>
    </w:pPr>
  </w:style>
  <w:style w:type="character" w:customStyle="1" w:styleId="ListParagraphChar">
    <w:name w:val="List Paragraph Char"/>
    <w:aliases w:val="Body of text Char,List Paragraph1 Char"/>
    <w:link w:val="ListParagraph"/>
    <w:uiPriority w:val="34"/>
    <w:rsid w:val="00FF6A09"/>
    <w:rPr>
      <w:rFonts w:ascii="Calibri" w:eastAsia="Calibri" w:hAnsi="Calibri" w:cs="Times New Roman"/>
      <w:lang w:val="en-US"/>
    </w:rPr>
  </w:style>
  <w:style w:type="paragraph" w:styleId="BalloonText">
    <w:name w:val="Balloon Text"/>
    <w:basedOn w:val="Normal"/>
    <w:link w:val="BalloonTextChar"/>
    <w:uiPriority w:val="99"/>
    <w:semiHidden/>
    <w:unhideWhenUsed/>
    <w:rsid w:val="00FF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09"/>
    <w:rPr>
      <w:rFonts w:ascii="Tahoma" w:eastAsia="Calibri" w:hAnsi="Tahoma" w:cs="Tahoma"/>
      <w:sz w:val="16"/>
      <w:szCs w:val="16"/>
      <w:lang w:val="en-US"/>
    </w:rPr>
  </w:style>
  <w:style w:type="paragraph" w:styleId="BodyText2">
    <w:name w:val="Body Text 2"/>
    <w:basedOn w:val="Normal"/>
    <w:link w:val="BodyText2Char"/>
    <w:uiPriority w:val="99"/>
    <w:semiHidden/>
    <w:rsid w:val="005F683C"/>
    <w:pPr>
      <w:spacing w:line="480" w:lineRule="auto"/>
      <w:jc w:val="both"/>
    </w:pPr>
    <w:rPr>
      <w:rFonts w:eastAsia="Times New Roman"/>
      <w:sz w:val="20"/>
      <w:szCs w:val="20"/>
    </w:rPr>
  </w:style>
  <w:style w:type="character" w:customStyle="1" w:styleId="BodyText2Char">
    <w:name w:val="Body Text 2 Char"/>
    <w:basedOn w:val="DefaultParagraphFont"/>
    <w:link w:val="BodyText2"/>
    <w:uiPriority w:val="99"/>
    <w:semiHidden/>
    <w:rsid w:val="005F683C"/>
    <w:rPr>
      <w:rFonts w:ascii="Calibri" w:eastAsia="Times New Roman" w:hAnsi="Calibri" w:cs="Times New Roman"/>
      <w:sz w:val="20"/>
      <w:szCs w:val="20"/>
      <w:lang w:val="en-US"/>
    </w:rPr>
  </w:style>
  <w:style w:type="paragraph" w:styleId="HTMLPreformatted">
    <w:name w:val="HTML Preformatted"/>
    <w:basedOn w:val="Normal"/>
    <w:link w:val="HTMLPreformattedChar"/>
    <w:uiPriority w:val="99"/>
    <w:unhideWhenUsed/>
    <w:rsid w:val="005A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072C"/>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0C4E8A"/>
    <w:rPr>
      <w:color w:val="0000FF" w:themeColor="hyperlink"/>
      <w:u w:val="single"/>
    </w:rPr>
  </w:style>
  <w:style w:type="paragraph" w:styleId="Header">
    <w:name w:val="header"/>
    <w:basedOn w:val="Normal"/>
    <w:link w:val="HeaderChar"/>
    <w:uiPriority w:val="99"/>
    <w:unhideWhenUsed/>
    <w:rsid w:val="000A3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EBF"/>
    <w:rPr>
      <w:rFonts w:ascii="Calibri" w:eastAsia="Calibri" w:hAnsi="Calibri" w:cs="Times New Roman"/>
      <w:lang w:val="en-US"/>
    </w:rPr>
  </w:style>
  <w:style w:type="paragraph" w:styleId="Footer">
    <w:name w:val="footer"/>
    <w:basedOn w:val="Normal"/>
    <w:link w:val="FooterChar"/>
    <w:uiPriority w:val="99"/>
    <w:unhideWhenUsed/>
    <w:rsid w:val="000A3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EB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A0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FF6A09"/>
    <w:pPr>
      <w:ind w:left="720"/>
      <w:contextualSpacing/>
    </w:pPr>
  </w:style>
  <w:style w:type="character" w:customStyle="1" w:styleId="ListParagraphChar">
    <w:name w:val="List Paragraph Char"/>
    <w:aliases w:val="Body of text Char,List Paragraph1 Char"/>
    <w:link w:val="ListParagraph"/>
    <w:uiPriority w:val="34"/>
    <w:rsid w:val="00FF6A09"/>
    <w:rPr>
      <w:rFonts w:ascii="Calibri" w:eastAsia="Calibri" w:hAnsi="Calibri" w:cs="Times New Roman"/>
      <w:lang w:val="en-US"/>
    </w:rPr>
  </w:style>
  <w:style w:type="paragraph" w:styleId="BalloonText">
    <w:name w:val="Balloon Text"/>
    <w:basedOn w:val="Normal"/>
    <w:link w:val="BalloonTextChar"/>
    <w:uiPriority w:val="99"/>
    <w:semiHidden/>
    <w:unhideWhenUsed/>
    <w:rsid w:val="00FF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09"/>
    <w:rPr>
      <w:rFonts w:ascii="Tahoma" w:eastAsia="Calibri" w:hAnsi="Tahoma" w:cs="Tahoma"/>
      <w:sz w:val="16"/>
      <w:szCs w:val="16"/>
      <w:lang w:val="en-US"/>
    </w:rPr>
  </w:style>
  <w:style w:type="paragraph" w:styleId="BodyText2">
    <w:name w:val="Body Text 2"/>
    <w:basedOn w:val="Normal"/>
    <w:link w:val="BodyText2Char"/>
    <w:uiPriority w:val="99"/>
    <w:semiHidden/>
    <w:rsid w:val="005F683C"/>
    <w:pPr>
      <w:spacing w:line="480" w:lineRule="auto"/>
      <w:jc w:val="both"/>
    </w:pPr>
    <w:rPr>
      <w:rFonts w:eastAsia="Times New Roman"/>
      <w:sz w:val="20"/>
      <w:szCs w:val="20"/>
    </w:rPr>
  </w:style>
  <w:style w:type="character" w:customStyle="1" w:styleId="BodyText2Char">
    <w:name w:val="Body Text 2 Char"/>
    <w:basedOn w:val="DefaultParagraphFont"/>
    <w:link w:val="BodyText2"/>
    <w:uiPriority w:val="99"/>
    <w:semiHidden/>
    <w:rsid w:val="005F683C"/>
    <w:rPr>
      <w:rFonts w:ascii="Calibri" w:eastAsia="Times New Roman" w:hAnsi="Calibri" w:cs="Times New Roman"/>
      <w:sz w:val="20"/>
      <w:szCs w:val="20"/>
      <w:lang w:val="en-US"/>
    </w:rPr>
  </w:style>
  <w:style w:type="paragraph" w:styleId="HTMLPreformatted">
    <w:name w:val="HTML Preformatted"/>
    <w:basedOn w:val="Normal"/>
    <w:link w:val="HTMLPreformattedChar"/>
    <w:uiPriority w:val="99"/>
    <w:unhideWhenUsed/>
    <w:rsid w:val="005A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072C"/>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0C4E8A"/>
    <w:rPr>
      <w:color w:val="0000FF" w:themeColor="hyperlink"/>
      <w:u w:val="single"/>
    </w:rPr>
  </w:style>
  <w:style w:type="paragraph" w:styleId="Header">
    <w:name w:val="header"/>
    <w:basedOn w:val="Normal"/>
    <w:link w:val="HeaderChar"/>
    <w:uiPriority w:val="99"/>
    <w:unhideWhenUsed/>
    <w:rsid w:val="000A3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EBF"/>
    <w:rPr>
      <w:rFonts w:ascii="Calibri" w:eastAsia="Calibri" w:hAnsi="Calibri" w:cs="Times New Roman"/>
      <w:lang w:val="en-US"/>
    </w:rPr>
  </w:style>
  <w:style w:type="paragraph" w:styleId="Footer">
    <w:name w:val="footer"/>
    <w:basedOn w:val="Normal"/>
    <w:link w:val="FooterChar"/>
    <w:uiPriority w:val="99"/>
    <w:unhideWhenUsed/>
    <w:rsid w:val="000A3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EB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baehaki_thi@unsri.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U%20N%20S%20R%20I\Skipsweet%20Amazinggg\Bismilah%20Ya%20Allah\Data%20skripsi\New%20Value\Data%20Sensori\Data%20Sensori%20Keseluruhan%20H0-2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20N%20S%20R%20I\Skipsweet%20Amazinggg\Bismilah%20Ya%20Allah\Data%20skripsi\New%20Value\Data%20Sensori\Data%20Sensori%20Keseluruhan%20H0-2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20N%20S%20R%20I\Skipsweet%20Amazinggg\Bismilah%20Ya%20Allah\Data%20skripsi\New%20Value\Data%20Sensori\Data%20Sensori%20Keseluruhan%20H0-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c:f>
              <c:strCache>
                <c:ptCount val="1"/>
                <c:pt idx="0">
                  <c:v>Tanpa Ekstrak (A0)</c:v>
                </c:pt>
              </c:strCache>
            </c:strRef>
          </c:tx>
          <c:spPr>
            <a:pattFill prst="pct40">
              <a:fgClr>
                <a:schemeClr val="tx1"/>
              </a:fgClr>
              <a:bgClr>
                <a:schemeClr val="bg1"/>
              </a:bgClr>
            </a:pattFill>
          </c:spPr>
          <c:invertIfNegative val="0"/>
          <c:dLbls>
            <c:dLbl>
              <c:idx val="0"/>
              <c:layout>
                <c:manualLayout>
                  <c:x val="-8.5165380943240127E-3"/>
                  <c:y val="-5.4791021865500554E-3"/>
                </c:manualLayout>
              </c:layout>
              <c:tx>
                <c:rich>
                  <a:bodyPr/>
                  <a:lstStyle/>
                  <a:p>
                    <a:r>
                      <a:rPr lang="en-US" sz="1000"/>
                      <a:t>5,36</a:t>
                    </a:r>
                    <a:endParaRPr lang="en-US"/>
                  </a:p>
                </c:rich>
              </c:tx>
              <c:showLegendKey val="0"/>
              <c:showVal val="1"/>
              <c:showCatName val="0"/>
              <c:showSerName val="0"/>
              <c:showPercent val="0"/>
              <c:showBubbleSize val="0"/>
            </c:dLbl>
            <c:dLbl>
              <c:idx val="1"/>
              <c:layout>
                <c:manualLayout>
                  <c:x val="-6.3874035707430091E-3"/>
                  <c:y val="0"/>
                </c:manualLayout>
              </c:layout>
              <c:tx>
                <c:rich>
                  <a:bodyPr/>
                  <a:lstStyle/>
                  <a:p>
                    <a:r>
                      <a:rPr lang="en-US" sz="1000"/>
                      <a:t>4,88</a:t>
                    </a:r>
                    <a:endParaRPr lang="en-US"/>
                  </a:p>
                </c:rich>
              </c:tx>
              <c:showLegendKey val="0"/>
              <c:showVal val="1"/>
              <c:showCatName val="0"/>
              <c:showSerName val="0"/>
              <c:showPercent val="0"/>
              <c:showBubbleSize val="0"/>
            </c:dLbl>
            <c:dLbl>
              <c:idx val="2"/>
              <c:layout>
                <c:manualLayout>
                  <c:x val="-8.5167057427117353E-3"/>
                  <c:y val="0"/>
                </c:manualLayout>
              </c:layout>
              <c:tx>
                <c:rich>
                  <a:bodyPr/>
                  <a:lstStyle/>
                  <a:p>
                    <a:r>
                      <a:rPr lang="en-US" sz="1000"/>
                      <a:t>4,84</a:t>
                    </a:r>
                    <a:endParaRPr lang="en-US"/>
                  </a:p>
                </c:rich>
              </c:tx>
              <c:showLegendKey val="0"/>
              <c:showVal val="1"/>
              <c:showCatName val="0"/>
              <c:showSerName val="0"/>
              <c:showPercent val="0"/>
              <c:showBubbleSize val="0"/>
            </c:dLbl>
            <c:dLbl>
              <c:idx val="3"/>
              <c:layout>
                <c:manualLayout>
                  <c:x val="-8.5165380943240127E-3"/>
                  <c:y val="0"/>
                </c:manualLayout>
              </c:layout>
              <c:tx>
                <c:rich>
                  <a:bodyPr/>
                  <a:lstStyle/>
                  <a:p>
                    <a:r>
                      <a:rPr lang="en-US" sz="1000"/>
                      <a:t>4,80</a:t>
                    </a:r>
                    <a:endParaRPr lang="en-US"/>
                  </a:p>
                </c:rich>
              </c:tx>
              <c:showLegendKey val="0"/>
              <c:showVal val="1"/>
              <c:showCatName val="0"/>
              <c:showSerName val="0"/>
              <c:showPercent val="0"/>
              <c:showBubbleSize val="0"/>
            </c:dLbl>
            <c:dLbl>
              <c:idx val="4"/>
              <c:layout>
                <c:manualLayout>
                  <c:x val="-4.2582690471620064E-3"/>
                  <c:y val="0"/>
                </c:manualLayout>
              </c:layout>
              <c:tx>
                <c:rich>
                  <a:bodyPr/>
                  <a:lstStyle/>
                  <a:p>
                    <a:r>
                      <a:rPr lang="en-US" sz="1000"/>
                      <a:t>4,76</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Sheet1!$E$6:$I$6</c:f>
              <c:numCache>
                <c:formatCode>General</c:formatCode>
                <c:ptCount val="5"/>
                <c:pt idx="0">
                  <c:v>0</c:v>
                </c:pt>
                <c:pt idx="1">
                  <c:v>7</c:v>
                </c:pt>
                <c:pt idx="2">
                  <c:v>14</c:v>
                </c:pt>
                <c:pt idx="3">
                  <c:v>21</c:v>
                </c:pt>
                <c:pt idx="4">
                  <c:v>28</c:v>
                </c:pt>
              </c:numCache>
            </c:numRef>
          </c:cat>
          <c:val>
            <c:numRef>
              <c:f>Sheet1!$E$7:$I$7</c:f>
              <c:numCache>
                <c:formatCode>General</c:formatCode>
                <c:ptCount val="5"/>
                <c:pt idx="0">
                  <c:v>5.36</c:v>
                </c:pt>
                <c:pt idx="1">
                  <c:v>4.88</c:v>
                </c:pt>
                <c:pt idx="2">
                  <c:v>4.84</c:v>
                </c:pt>
                <c:pt idx="3">
                  <c:v>4.8</c:v>
                </c:pt>
                <c:pt idx="4">
                  <c:v>4.76</c:v>
                </c:pt>
              </c:numCache>
            </c:numRef>
          </c:val>
        </c:ser>
        <c:ser>
          <c:idx val="1"/>
          <c:order val="1"/>
          <c:tx>
            <c:strRef>
              <c:f>Sheet1!$D$8</c:f>
              <c:strCache>
                <c:ptCount val="1"/>
                <c:pt idx="0">
                  <c:v>Dengan Ekstrak (A1)</c:v>
                </c:pt>
              </c:strCache>
            </c:strRef>
          </c:tx>
          <c:spPr>
            <a:pattFill prst="ltDnDiag">
              <a:fgClr>
                <a:schemeClr val="tx1"/>
              </a:fgClr>
              <a:bgClr>
                <a:schemeClr val="bg1"/>
              </a:bgClr>
            </a:pattFill>
          </c:spPr>
          <c:invertIfNegative val="0"/>
          <c:dLbls>
            <c:dLbl>
              <c:idx val="0"/>
              <c:tx>
                <c:rich>
                  <a:bodyPr/>
                  <a:lstStyle/>
                  <a:p>
                    <a:r>
                      <a:rPr lang="en-US" sz="1000"/>
                      <a:t>5,28</a:t>
                    </a:r>
                    <a:endParaRPr lang="en-US"/>
                  </a:p>
                </c:rich>
              </c:tx>
              <c:showLegendKey val="0"/>
              <c:showVal val="1"/>
              <c:showCatName val="0"/>
              <c:showSerName val="0"/>
              <c:showPercent val="0"/>
              <c:showBubbleSize val="0"/>
            </c:dLbl>
            <c:dLbl>
              <c:idx val="1"/>
              <c:tx>
                <c:rich>
                  <a:bodyPr/>
                  <a:lstStyle/>
                  <a:p>
                    <a:r>
                      <a:rPr lang="en-US" sz="1000"/>
                      <a:t>4,48</a:t>
                    </a:r>
                    <a:endParaRPr lang="en-US"/>
                  </a:p>
                </c:rich>
              </c:tx>
              <c:showLegendKey val="0"/>
              <c:showVal val="1"/>
              <c:showCatName val="0"/>
              <c:showSerName val="0"/>
              <c:showPercent val="0"/>
              <c:showBubbleSize val="0"/>
            </c:dLbl>
            <c:dLbl>
              <c:idx val="2"/>
              <c:tx>
                <c:rich>
                  <a:bodyPr/>
                  <a:lstStyle/>
                  <a:p>
                    <a:r>
                      <a:rPr lang="en-US" sz="1000"/>
                      <a:t>4,44</a:t>
                    </a:r>
                    <a:endParaRPr lang="en-US"/>
                  </a:p>
                </c:rich>
              </c:tx>
              <c:showLegendKey val="0"/>
              <c:showVal val="1"/>
              <c:showCatName val="0"/>
              <c:showSerName val="0"/>
              <c:showPercent val="0"/>
              <c:showBubbleSize val="0"/>
            </c:dLbl>
            <c:dLbl>
              <c:idx val="3"/>
              <c:tx>
                <c:rich>
                  <a:bodyPr/>
                  <a:lstStyle/>
                  <a:p>
                    <a:r>
                      <a:rPr lang="en-US" sz="1000"/>
                      <a:t>4,40</a:t>
                    </a:r>
                    <a:endParaRPr lang="en-US"/>
                  </a:p>
                </c:rich>
              </c:tx>
              <c:showLegendKey val="0"/>
              <c:showVal val="1"/>
              <c:showCatName val="0"/>
              <c:showSerName val="0"/>
              <c:showPercent val="0"/>
              <c:showBubbleSize val="0"/>
            </c:dLbl>
            <c:dLbl>
              <c:idx val="4"/>
              <c:tx>
                <c:rich>
                  <a:bodyPr/>
                  <a:lstStyle/>
                  <a:p>
                    <a:r>
                      <a:rPr lang="en-US" sz="1000"/>
                      <a:t>4,36</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Sheet1!$E$6:$I$6</c:f>
              <c:numCache>
                <c:formatCode>General</c:formatCode>
                <c:ptCount val="5"/>
                <c:pt idx="0">
                  <c:v>0</c:v>
                </c:pt>
                <c:pt idx="1">
                  <c:v>7</c:v>
                </c:pt>
                <c:pt idx="2">
                  <c:v>14</c:v>
                </c:pt>
                <c:pt idx="3">
                  <c:v>21</c:v>
                </c:pt>
                <c:pt idx="4">
                  <c:v>28</c:v>
                </c:pt>
              </c:numCache>
            </c:numRef>
          </c:cat>
          <c:val>
            <c:numRef>
              <c:f>Sheet1!$E$8:$I$8</c:f>
              <c:numCache>
                <c:formatCode>General</c:formatCode>
                <c:ptCount val="5"/>
                <c:pt idx="0">
                  <c:v>5.28</c:v>
                </c:pt>
                <c:pt idx="1">
                  <c:v>4.4800000000000004</c:v>
                </c:pt>
                <c:pt idx="2">
                  <c:v>4.4400000000000004</c:v>
                </c:pt>
                <c:pt idx="3">
                  <c:v>4.4000000000000004</c:v>
                </c:pt>
                <c:pt idx="4">
                  <c:v>4.3600000000000003</c:v>
                </c:pt>
              </c:numCache>
            </c:numRef>
          </c:val>
        </c:ser>
        <c:dLbls>
          <c:showLegendKey val="0"/>
          <c:showVal val="0"/>
          <c:showCatName val="0"/>
          <c:showSerName val="0"/>
          <c:showPercent val="0"/>
          <c:showBubbleSize val="0"/>
        </c:dLbls>
        <c:gapWidth val="110"/>
        <c:axId val="255292928"/>
        <c:axId val="255294848"/>
      </c:barChart>
      <c:catAx>
        <c:axId val="255292928"/>
        <c:scaling>
          <c:orientation val="minMax"/>
        </c:scaling>
        <c:delete val="0"/>
        <c:axPos val="b"/>
        <c:title>
          <c:tx>
            <c:rich>
              <a:bodyPr/>
              <a:lstStyle/>
              <a:p>
                <a:pPr>
                  <a:defRPr b="0"/>
                </a:pPr>
                <a:r>
                  <a:rPr lang="en-US" sz="1200" b="0" i="0" baseline="0">
                    <a:effectLst/>
                    <a:latin typeface="Times New Roman" pitchFamily="18" charset="0"/>
                    <a:cs typeface="Times New Roman" pitchFamily="18" charset="0"/>
                  </a:rPr>
                  <a:t>Lama penyimpanan (hari)</a:t>
                </a:r>
                <a:endParaRPr lang="en-US" sz="1200" b="0">
                  <a:effectLst/>
                  <a:latin typeface="Times New Roman" pitchFamily="18" charset="0"/>
                  <a:cs typeface="Times New Roman" pitchFamily="18" charset="0"/>
                </a:endParaRPr>
              </a:p>
            </c:rich>
          </c:tx>
          <c:layout>
            <c:manualLayout>
              <c:xMode val="edge"/>
              <c:yMode val="edge"/>
              <c:x val="0.27230933405761198"/>
              <c:y val="0.83499255743716982"/>
            </c:manualLayout>
          </c:layout>
          <c:overlay val="0"/>
        </c:title>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id-ID"/>
          </a:p>
        </c:txPr>
        <c:crossAx val="255294848"/>
        <c:crosses val="autoZero"/>
        <c:auto val="1"/>
        <c:lblAlgn val="ctr"/>
        <c:lblOffset val="100"/>
        <c:noMultiLvlLbl val="0"/>
      </c:catAx>
      <c:valAx>
        <c:axId val="255294848"/>
        <c:scaling>
          <c:orientation val="minMax"/>
          <c:max val="8"/>
          <c:min val="1"/>
        </c:scaling>
        <c:delete val="0"/>
        <c:axPos val="l"/>
        <c:majorGridlines>
          <c:spPr>
            <a:ln>
              <a:noFill/>
            </a:ln>
          </c:spPr>
        </c:majorGridlines>
        <c:title>
          <c:tx>
            <c:rich>
              <a:bodyPr/>
              <a:lstStyle/>
              <a:p>
                <a:pPr>
                  <a:defRPr sz="1000"/>
                </a:pPr>
                <a:r>
                  <a:rPr lang="en-US" sz="1000" b="1" i="0" baseline="0">
                    <a:effectLst/>
                    <a:latin typeface="Times New Roman" pitchFamily="18" charset="0"/>
                    <a:cs typeface="Times New Roman" pitchFamily="18" charset="0"/>
                  </a:rPr>
                  <a:t>Penampakan</a:t>
                </a:r>
                <a:endParaRPr lang="en-US" sz="1000">
                  <a:effectLst/>
                  <a:latin typeface="Times New Roman" pitchFamily="18" charset="0"/>
                  <a:cs typeface="Times New Roman" pitchFamily="18" charset="0"/>
                </a:endParaRPr>
              </a:p>
            </c:rich>
          </c:tx>
          <c:layout>
            <c:manualLayout>
              <c:xMode val="edge"/>
              <c:yMode val="edge"/>
              <c:x val="1.2270017846170869E-2"/>
              <c:y val="0.1864066443749326"/>
            </c:manualLayout>
          </c:layout>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id-ID"/>
          </a:p>
        </c:txPr>
        <c:crossAx val="255292928"/>
        <c:crosses val="autoZero"/>
        <c:crossBetween val="between"/>
        <c:majorUnit val="1"/>
      </c:valAx>
      <c:spPr>
        <a:ln>
          <a:noFill/>
        </a:ln>
      </c:spPr>
    </c:plotArea>
    <c:legend>
      <c:legendPos val="r"/>
      <c:layout>
        <c:manualLayout>
          <c:xMode val="edge"/>
          <c:yMode val="edge"/>
          <c:x val="6.5581688015792686E-2"/>
          <c:y val="0.93278057799292302"/>
          <c:w val="0.61891688296221281"/>
          <c:h val="5.9404617974865494E-2"/>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Sheet1!$O$7</c:f>
              <c:strCache>
                <c:ptCount val="1"/>
                <c:pt idx="0">
                  <c:v>Tanpa Ekstrak (A0)</c:v>
                </c:pt>
              </c:strCache>
            </c:strRef>
          </c:tx>
          <c:spPr>
            <a:pattFill prst="pct40">
              <a:fgClr>
                <a:schemeClr val="tx1"/>
              </a:fgClr>
              <a:bgClr>
                <a:schemeClr val="bg1"/>
              </a:bgClr>
            </a:pattFill>
          </c:spPr>
          <c:invertIfNegative val="0"/>
          <c:dLbls>
            <c:dLbl>
              <c:idx val="0"/>
              <c:layout>
                <c:manualLayout>
                  <c:x val="-6.41025641025641E-3"/>
                  <c:y val="-1.9034964757212398E-2"/>
                </c:manualLayout>
              </c:layout>
              <c:tx>
                <c:rich>
                  <a:bodyPr/>
                  <a:lstStyle/>
                  <a:p>
                    <a:r>
                      <a:rPr lang="en-US" sz="1000"/>
                      <a:t>5,40</a:t>
                    </a:r>
                    <a:endParaRPr lang="en-US"/>
                  </a:p>
                </c:rich>
              </c:tx>
              <c:showLegendKey val="0"/>
              <c:showVal val="1"/>
              <c:showCatName val="0"/>
              <c:showSerName val="0"/>
              <c:showPercent val="0"/>
              <c:showBubbleSize val="0"/>
            </c:dLbl>
            <c:dLbl>
              <c:idx val="1"/>
              <c:layout>
                <c:manualLayout>
                  <c:x val="-6.41025641025641E-3"/>
                  <c:y val="0"/>
                </c:manualLayout>
              </c:layout>
              <c:tx>
                <c:rich>
                  <a:bodyPr/>
                  <a:lstStyle/>
                  <a:p>
                    <a:r>
                      <a:rPr lang="en-US" sz="1000"/>
                      <a:t>5,36</a:t>
                    </a:r>
                    <a:endParaRPr lang="en-US"/>
                  </a:p>
                </c:rich>
              </c:tx>
              <c:showLegendKey val="0"/>
              <c:showVal val="1"/>
              <c:showCatName val="0"/>
              <c:showSerName val="0"/>
              <c:showPercent val="0"/>
              <c:showBubbleSize val="0"/>
            </c:dLbl>
            <c:dLbl>
              <c:idx val="2"/>
              <c:layout>
                <c:manualLayout>
                  <c:x val="-6.410256410256371E-3"/>
                  <c:y val="0"/>
                </c:manualLayout>
              </c:layout>
              <c:tx>
                <c:rich>
                  <a:bodyPr/>
                  <a:lstStyle/>
                  <a:p>
                    <a:r>
                      <a:rPr lang="en-US" sz="1000"/>
                      <a:t>5,08</a:t>
                    </a:r>
                    <a:endParaRPr lang="en-US"/>
                  </a:p>
                </c:rich>
              </c:tx>
              <c:showLegendKey val="0"/>
              <c:showVal val="1"/>
              <c:showCatName val="0"/>
              <c:showSerName val="0"/>
              <c:showPercent val="0"/>
              <c:showBubbleSize val="0"/>
            </c:dLbl>
            <c:dLbl>
              <c:idx val="3"/>
              <c:layout>
                <c:manualLayout>
                  <c:x val="-1.0683760683760684E-2"/>
                  <c:y val="0"/>
                </c:manualLayout>
              </c:layout>
              <c:tx>
                <c:rich>
                  <a:bodyPr/>
                  <a:lstStyle/>
                  <a:p>
                    <a:r>
                      <a:rPr lang="en-US" sz="1000"/>
                      <a:t>4,48</a:t>
                    </a:r>
                    <a:endParaRPr lang="en-US"/>
                  </a:p>
                </c:rich>
              </c:tx>
              <c:showLegendKey val="0"/>
              <c:showVal val="1"/>
              <c:showCatName val="0"/>
              <c:showSerName val="0"/>
              <c:showPercent val="0"/>
              <c:showBubbleSize val="0"/>
            </c:dLbl>
            <c:dLbl>
              <c:idx val="4"/>
              <c:layout>
                <c:manualLayout>
                  <c:x val="-8.5470085470084681E-3"/>
                  <c:y val="-4.7587411893030996E-3"/>
                </c:manualLayout>
              </c:layout>
              <c:tx>
                <c:rich>
                  <a:bodyPr/>
                  <a:lstStyle/>
                  <a:p>
                    <a:r>
                      <a:rPr lang="en-US" sz="1000"/>
                      <a:t>4,28</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Sheet1!$P$6:$T$6</c:f>
              <c:numCache>
                <c:formatCode>General</c:formatCode>
                <c:ptCount val="5"/>
                <c:pt idx="0">
                  <c:v>0</c:v>
                </c:pt>
                <c:pt idx="1">
                  <c:v>7</c:v>
                </c:pt>
                <c:pt idx="2">
                  <c:v>14</c:v>
                </c:pt>
                <c:pt idx="3">
                  <c:v>21</c:v>
                </c:pt>
                <c:pt idx="4">
                  <c:v>28</c:v>
                </c:pt>
              </c:numCache>
            </c:numRef>
          </c:cat>
          <c:val>
            <c:numRef>
              <c:f>Sheet1!$P$7:$T$7</c:f>
              <c:numCache>
                <c:formatCode>General</c:formatCode>
                <c:ptCount val="5"/>
                <c:pt idx="0">
                  <c:v>5.4</c:v>
                </c:pt>
                <c:pt idx="1">
                  <c:v>5.36</c:v>
                </c:pt>
                <c:pt idx="2">
                  <c:v>5.08</c:v>
                </c:pt>
                <c:pt idx="3">
                  <c:v>4.4800000000000004</c:v>
                </c:pt>
                <c:pt idx="4">
                  <c:v>4.28</c:v>
                </c:pt>
              </c:numCache>
            </c:numRef>
          </c:val>
        </c:ser>
        <c:ser>
          <c:idx val="1"/>
          <c:order val="1"/>
          <c:tx>
            <c:strRef>
              <c:f>Sheet1!$O$8</c:f>
              <c:strCache>
                <c:ptCount val="1"/>
                <c:pt idx="0">
                  <c:v>Dengan Ekstrak (A1)</c:v>
                </c:pt>
              </c:strCache>
            </c:strRef>
          </c:tx>
          <c:spPr>
            <a:pattFill prst="ltDnDiag">
              <a:fgClr>
                <a:schemeClr val="tx1"/>
              </a:fgClr>
              <a:bgClr>
                <a:schemeClr val="bg1"/>
              </a:bgClr>
            </a:pattFill>
          </c:spPr>
          <c:invertIfNegative val="0"/>
          <c:dLbls>
            <c:dLbl>
              <c:idx val="0"/>
              <c:tx>
                <c:rich>
                  <a:bodyPr/>
                  <a:lstStyle/>
                  <a:p>
                    <a:r>
                      <a:rPr lang="en-US" sz="1000"/>
                      <a:t>5,16</a:t>
                    </a:r>
                    <a:endParaRPr lang="en-US"/>
                  </a:p>
                </c:rich>
              </c:tx>
              <c:showLegendKey val="0"/>
              <c:showVal val="1"/>
              <c:showCatName val="0"/>
              <c:showSerName val="0"/>
              <c:showPercent val="0"/>
              <c:showBubbleSize val="0"/>
            </c:dLbl>
            <c:dLbl>
              <c:idx val="1"/>
              <c:tx>
                <c:rich>
                  <a:bodyPr/>
                  <a:lstStyle/>
                  <a:p>
                    <a:r>
                      <a:rPr lang="en-US" sz="1000"/>
                      <a:t>5,12</a:t>
                    </a:r>
                    <a:endParaRPr lang="en-US"/>
                  </a:p>
                </c:rich>
              </c:tx>
              <c:showLegendKey val="0"/>
              <c:showVal val="1"/>
              <c:showCatName val="0"/>
              <c:showSerName val="0"/>
              <c:showPercent val="0"/>
              <c:showBubbleSize val="0"/>
            </c:dLbl>
            <c:dLbl>
              <c:idx val="2"/>
              <c:tx>
                <c:rich>
                  <a:bodyPr/>
                  <a:lstStyle/>
                  <a:p>
                    <a:r>
                      <a:rPr lang="en-US" sz="1000"/>
                      <a:t>5,04</a:t>
                    </a:r>
                    <a:endParaRPr lang="en-US"/>
                  </a:p>
                </c:rich>
              </c:tx>
              <c:showLegendKey val="0"/>
              <c:showVal val="1"/>
              <c:showCatName val="0"/>
              <c:showSerName val="0"/>
              <c:showPercent val="0"/>
              <c:showBubbleSize val="0"/>
            </c:dLbl>
            <c:dLbl>
              <c:idx val="3"/>
              <c:tx>
                <c:rich>
                  <a:bodyPr/>
                  <a:lstStyle/>
                  <a:p>
                    <a:r>
                      <a:rPr lang="en-US" sz="1000"/>
                      <a:t>4,44</a:t>
                    </a:r>
                    <a:endParaRPr lang="en-US"/>
                  </a:p>
                </c:rich>
              </c:tx>
              <c:showLegendKey val="0"/>
              <c:showVal val="1"/>
              <c:showCatName val="0"/>
              <c:showSerName val="0"/>
              <c:showPercent val="0"/>
              <c:showBubbleSize val="0"/>
            </c:dLbl>
            <c:dLbl>
              <c:idx val="4"/>
              <c:tx>
                <c:rich>
                  <a:bodyPr/>
                  <a:lstStyle/>
                  <a:p>
                    <a:r>
                      <a:rPr lang="en-US" sz="1000"/>
                      <a:t>4,24</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Sheet1!$P$6:$T$6</c:f>
              <c:numCache>
                <c:formatCode>General</c:formatCode>
                <c:ptCount val="5"/>
                <c:pt idx="0">
                  <c:v>0</c:v>
                </c:pt>
                <c:pt idx="1">
                  <c:v>7</c:v>
                </c:pt>
                <c:pt idx="2">
                  <c:v>14</c:v>
                </c:pt>
                <c:pt idx="3">
                  <c:v>21</c:v>
                </c:pt>
                <c:pt idx="4">
                  <c:v>28</c:v>
                </c:pt>
              </c:numCache>
            </c:numRef>
          </c:cat>
          <c:val>
            <c:numRef>
              <c:f>Sheet1!$P$8:$T$8</c:f>
              <c:numCache>
                <c:formatCode>General</c:formatCode>
                <c:ptCount val="5"/>
                <c:pt idx="0">
                  <c:v>5.16</c:v>
                </c:pt>
                <c:pt idx="1">
                  <c:v>5.12</c:v>
                </c:pt>
                <c:pt idx="2">
                  <c:v>5.04</c:v>
                </c:pt>
                <c:pt idx="3">
                  <c:v>4.4400000000000004</c:v>
                </c:pt>
                <c:pt idx="4">
                  <c:v>4.24</c:v>
                </c:pt>
              </c:numCache>
            </c:numRef>
          </c:val>
        </c:ser>
        <c:dLbls>
          <c:showLegendKey val="0"/>
          <c:showVal val="0"/>
          <c:showCatName val="0"/>
          <c:showSerName val="0"/>
          <c:showPercent val="0"/>
          <c:showBubbleSize val="0"/>
        </c:dLbls>
        <c:gapWidth val="110"/>
        <c:axId val="268321920"/>
        <c:axId val="268323840"/>
      </c:barChart>
      <c:catAx>
        <c:axId val="268321920"/>
        <c:scaling>
          <c:orientation val="minMax"/>
        </c:scaling>
        <c:delete val="0"/>
        <c:axPos val="b"/>
        <c:title>
          <c:tx>
            <c:rich>
              <a:bodyPr/>
              <a:lstStyle/>
              <a:p>
                <a:pPr>
                  <a:defRPr b="0"/>
                </a:pPr>
                <a:r>
                  <a:rPr lang="en-US" sz="1200" b="0" i="0" baseline="0">
                    <a:effectLst/>
                    <a:latin typeface="Times New Roman" pitchFamily="18" charset="0"/>
                    <a:cs typeface="Times New Roman" pitchFamily="18" charset="0"/>
                  </a:rPr>
                  <a:t>Lama penyimpanan (</a:t>
                </a:r>
                <a:r>
                  <a:rPr lang="en-US" sz="1200" b="0" i="0" u="none" strike="noStrike" baseline="0">
                    <a:effectLst/>
                    <a:latin typeface="Times New Roman" pitchFamily="18" charset="0"/>
                    <a:cs typeface="Times New Roman" pitchFamily="18" charset="0"/>
                  </a:rPr>
                  <a:t>hari)</a:t>
                </a:r>
                <a:endParaRPr lang="en-US" sz="1200" b="0">
                  <a:effectLst/>
                  <a:latin typeface="Times New Roman" pitchFamily="18" charset="0"/>
                  <a:cs typeface="Times New Roman" pitchFamily="18" charset="0"/>
                </a:endParaRPr>
              </a:p>
            </c:rich>
          </c:tx>
          <c:layout>
            <c:manualLayout>
              <c:xMode val="edge"/>
              <c:yMode val="edge"/>
              <c:x val="0.2719055791103035"/>
              <c:y val="0.86553309822469238"/>
            </c:manualLayout>
          </c:layout>
          <c:overlay val="0"/>
        </c:title>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id-ID"/>
          </a:p>
        </c:txPr>
        <c:crossAx val="268323840"/>
        <c:crossesAt val="0"/>
        <c:auto val="1"/>
        <c:lblAlgn val="ctr"/>
        <c:lblOffset val="100"/>
        <c:noMultiLvlLbl val="0"/>
      </c:catAx>
      <c:valAx>
        <c:axId val="268323840"/>
        <c:scaling>
          <c:orientation val="minMax"/>
          <c:max val="7"/>
          <c:min val="1"/>
        </c:scaling>
        <c:delete val="0"/>
        <c:axPos val="l"/>
        <c:majorGridlines>
          <c:spPr>
            <a:ln>
              <a:noFill/>
            </a:ln>
          </c:spPr>
        </c:majorGridlines>
        <c:title>
          <c:tx>
            <c:rich>
              <a:bodyPr/>
              <a:lstStyle/>
              <a:p>
                <a:pPr>
                  <a:defRPr sz="1000"/>
                </a:pPr>
                <a:r>
                  <a:rPr lang="en-US" sz="1000" b="1" i="0" baseline="0">
                    <a:effectLst/>
                    <a:latin typeface="Times New Roman" pitchFamily="18" charset="0"/>
                    <a:cs typeface="Times New Roman" pitchFamily="18" charset="0"/>
                  </a:rPr>
                  <a:t>Aroma</a:t>
                </a:r>
                <a:endParaRPr lang="en-US" sz="1000">
                  <a:effectLst/>
                  <a:latin typeface="Times New Roman" pitchFamily="18" charset="0"/>
                  <a:cs typeface="Times New Roman" pitchFamily="18" charset="0"/>
                </a:endParaRPr>
              </a:p>
            </c:rich>
          </c:tx>
          <c:layout>
            <c:manualLayout>
              <c:xMode val="edge"/>
              <c:yMode val="edge"/>
              <c:x val="1.6235413495687467E-2"/>
              <c:y val="0.33680285247362945"/>
            </c:manualLayout>
          </c:layout>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id-ID"/>
          </a:p>
        </c:txPr>
        <c:crossAx val="268321920"/>
        <c:crosses val="autoZero"/>
        <c:crossBetween val="between"/>
        <c:majorUnit val="1"/>
      </c:valAx>
    </c:plotArea>
    <c:legend>
      <c:legendPos val="r"/>
      <c:layout>
        <c:manualLayout>
          <c:xMode val="edge"/>
          <c:yMode val="edge"/>
          <c:x val="7.1039523965364629E-2"/>
          <c:y val="0.94339739027621883"/>
          <c:w val="0.63838454162177494"/>
          <c:h val="5.5090444657111846E-2"/>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Sheet1!$X$7</c:f>
              <c:strCache>
                <c:ptCount val="1"/>
                <c:pt idx="0">
                  <c:v>Tanpa Ekstrak (A0)</c:v>
                </c:pt>
              </c:strCache>
            </c:strRef>
          </c:tx>
          <c:spPr>
            <a:pattFill prst="pct40">
              <a:fgClr>
                <a:schemeClr val="tx1"/>
              </a:fgClr>
              <a:bgClr>
                <a:schemeClr val="bg1"/>
              </a:bgClr>
            </a:pattFill>
          </c:spPr>
          <c:invertIfNegative val="0"/>
          <c:dLbls>
            <c:dLbl>
              <c:idx val="0"/>
              <c:layout>
                <c:manualLayout>
                  <c:x val="-8.6868686523229599E-3"/>
                  <c:y val="0"/>
                </c:manualLayout>
              </c:layout>
              <c:tx>
                <c:rich>
                  <a:bodyPr/>
                  <a:lstStyle/>
                  <a:p>
                    <a:r>
                      <a:rPr lang="en-US" sz="1000"/>
                      <a:t>5,68</a:t>
                    </a:r>
                    <a:endParaRPr lang="en-US"/>
                  </a:p>
                </c:rich>
              </c:tx>
              <c:showLegendKey val="0"/>
              <c:showVal val="1"/>
              <c:showCatName val="0"/>
              <c:showSerName val="0"/>
              <c:showPercent val="0"/>
              <c:showBubbleSize val="0"/>
            </c:dLbl>
            <c:dLbl>
              <c:idx val="1"/>
              <c:layout>
                <c:manualLayout>
                  <c:x val="-8.6868686523229599E-3"/>
                  <c:y val="-2.7236190408071431E-17"/>
                </c:manualLayout>
              </c:layout>
              <c:tx>
                <c:rich>
                  <a:bodyPr/>
                  <a:lstStyle/>
                  <a:p>
                    <a:r>
                      <a:rPr lang="en-US" sz="1000"/>
                      <a:t>5,56</a:t>
                    </a:r>
                    <a:endParaRPr lang="en-US"/>
                  </a:p>
                </c:rich>
              </c:tx>
              <c:showLegendKey val="0"/>
              <c:showVal val="1"/>
              <c:showCatName val="0"/>
              <c:showSerName val="0"/>
              <c:showPercent val="0"/>
              <c:showBubbleSize val="0"/>
            </c:dLbl>
            <c:dLbl>
              <c:idx val="2"/>
              <c:layout>
                <c:manualLayout>
                  <c:x val="-1.08585858154037E-2"/>
                  <c:y val="0"/>
                </c:manualLayout>
              </c:layout>
              <c:tx>
                <c:rich>
                  <a:bodyPr/>
                  <a:lstStyle/>
                  <a:p>
                    <a:r>
                      <a:rPr lang="en-US" sz="1000"/>
                      <a:t>5,08</a:t>
                    </a:r>
                    <a:endParaRPr lang="en-US"/>
                  </a:p>
                </c:rich>
              </c:tx>
              <c:showLegendKey val="0"/>
              <c:showVal val="1"/>
              <c:showCatName val="0"/>
              <c:showSerName val="0"/>
              <c:showPercent val="0"/>
              <c:showBubbleSize val="0"/>
            </c:dLbl>
            <c:dLbl>
              <c:idx val="3"/>
              <c:layout>
                <c:manualLayout>
                  <c:x val="-8.6868686523229599E-3"/>
                  <c:y val="0"/>
                </c:manualLayout>
              </c:layout>
              <c:tx>
                <c:rich>
                  <a:bodyPr/>
                  <a:lstStyle/>
                  <a:p>
                    <a:r>
                      <a:rPr lang="en-US" sz="1000"/>
                      <a:t>4,92</a:t>
                    </a:r>
                    <a:endParaRPr lang="en-US"/>
                  </a:p>
                </c:rich>
              </c:tx>
              <c:showLegendKey val="0"/>
              <c:showVal val="1"/>
              <c:showCatName val="0"/>
              <c:showSerName val="0"/>
              <c:showPercent val="0"/>
              <c:showBubbleSize val="0"/>
            </c:dLbl>
            <c:dLbl>
              <c:idx val="4"/>
              <c:layout>
                <c:manualLayout>
                  <c:x val="-8.6868686523228801E-3"/>
                  <c:y val="0"/>
                </c:manualLayout>
              </c:layout>
              <c:tx>
                <c:rich>
                  <a:bodyPr/>
                  <a:lstStyle/>
                  <a:p>
                    <a:r>
                      <a:rPr lang="en-US" sz="1000"/>
                      <a:t>4,64</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Sheet1!$Y$6:$AC$6</c:f>
              <c:numCache>
                <c:formatCode>General</c:formatCode>
                <c:ptCount val="5"/>
                <c:pt idx="0">
                  <c:v>0</c:v>
                </c:pt>
                <c:pt idx="1">
                  <c:v>7</c:v>
                </c:pt>
                <c:pt idx="2">
                  <c:v>14</c:v>
                </c:pt>
                <c:pt idx="3">
                  <c:v>21</c:v>
                </c:pt>
                <c:pt idx="4">
                  <c:v>28</c:v>
                </c:pt>
              </c:numCache>
            </c:numRef>
          </c:cat>
          <c:val>
            <c:numRef>
              <c:f>Sheet1!$Y$7:$AC$7</c:f>
              <c:numCache>
                <c:formatCode>General</c:formatCode>
                <c:ptCount val="5"/>
                <c:pt idx="0">
                  <c:v>5.68</c:v>
                </c:pt>
                <c:pt idx="1">
                  <c:v>5.56</c:v>
                </c:pt>
                <c:pt idx="2">
                  <c:v>5.08</c:v>
                </c:pt>
                <c:pt idx="3">
                  <c:v>4.92</c:v>
                </c:pt>
                <c:pt idx="4">
                  <c:v>4.6399999999999997</c:v>
                </c:pt>
              </c:numCache>
            </c:numRef>
          </c:val>
        </c:ser>
        <c:ser>
          <c:idx val="1"/>
          <c:order val="1"/>
          <c:tx>
            <c:strRef>
              <c:f>Sheet1!$X$8</c:f>
              <c:strCache>
                <c:ptCount val="1"/>
                <c:pt idx="0">
                  <c:v>Dengan Ekstrak (A1)</c:v>
                </c:pt>
              </c:strCache>
            </c:strRef>
          </c:tx>
          <c:spPr>
            <a:pattFill prst="ltDnDiag">
              <a:fgClr>
                <a:schemeClr val="tx1"/>
              </a:fgClr>
              <a:bgClr>
                <a:schemeClr val="bg1"/>
              </a:bgClr>
            </a:pattFill>
          </c:spPr>
          <c:invertIfNegative val="0"/>
          <c:dLbls>
            <c:dLbl>
              <c:idx val="0"/>
              <c:tx>
                <c:rich>
                  <a:bodyPr/>
                  <a:lstStyle/>
                  <a:p>
                    <a:r>
                      <a:rPr lang="en-US" sz="1000"/>
                      <a:t>5,64</a:t>
                    </a:r>
                    <a:endParaRPr lang="en-US"/>
                  </a:p>
                </c:rich>
              </c:tx>
              <c:showLegendKey val="0"/>
              <c:showVal val="1"/>
              <c:showCatName val="0"/>
              <c:showSerName val="0"/>
              <c:showPercent val="0"/>
              <c:showBubbleSize val="0"/>
            </c:dLbl>
            <c:dLbl>
              <c:idx val="1"/>
              <c:tx>
                <c:rich>
                  <a:bodyPr/>
                  <a:lstStyle/>
                  <a:p>
                    <a:r>
                      <a:rPr lang="en-US" sz="1000"/>
                      <a:t>5,44</a:t>
                    </a:r>
                    <a:endParaRPr lang="en-US"/>
                  </a:p>
                </c:rich>
              </c:tx>
              <c:showLegendKey val="0"/>
              <c:showVal val="1"/>
              <c:showCatName val="0"/>
              <c:showSerName val="0"/>
              <c:showPercent val="0"/>
              <c:showBubbleSize val="0"/>
            </c:dLbl>
            <c:dLbl>
              <c:idx val="2"/>
              <c:tx>
                <c:rich>
                  <a:bodyPr/>
                  <a:lstStyle/>
                  <a:p>
                    <a:r>
                      <a:rPr lang="en-US" sz="1000"/>
                      <a:t>5,04</a:t>
                    </a:r>
                    <a:endParaRPr lang="en-US"/>
                  </a:p>
                </c:rich>
              </c:tx>
              <c:showLegendKey val="0"/>
              <c:showVal val="1"/>
              <c:showCatName val="0"/>
              <c:showSerName val="0"/>
              <c:showPercent val="0"/>
              <c:showBubbleSize val="0"/>
            </c:dLbl>
            <c:dLbl>
              <c:idx val="3"/>
              <c:tx>
                <c:rich>
                  <a:bodyPr/>
                  <a:lstStyle/>
                  <a:p>
                    <a:r>
                      <a:rPr lang="en-US" sz="1000"/>
                      <a:t>4,72</a:t>
                    </a:r>
                    <a:endParaRPr lang="en-US"/>
                  </a:p>
                </c:rich>
              </c:tx>
              <c:showLegendKey val="0"/>
              <c:showVal val="1"/>
              <c:showCatName val="0"/>
              <c:showSerName val="0"/>
              <c:showPercent val="0"/>
              <c:showBubbleSize val="0"/>
            </c:dLbl>
            <c:dLbl>
              <c:idx val="4"/>
              <c:tx>
                <c:rich>
                  <a:bodyPr/>
                  <a:lstStyle/>
                  <a:p>
                    <a:r>
                      <a:rPr lang="en-US" sz="1000"/>
                      <a:t>4,56</a:t>
                    </a:r>
                    <a:endParaRPr lang="en-US"/>
                  </a:p>
                </c:rich>
              </c:tx>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numRef>
              <c:f>Sheet1!$Y$6:$AC$6</c:f>
              <c:numCache>
                <c:formatCode>General</c:formatCode>
                <c:ptCount val="5"/>
                <c:pt idx="0">
                  <c:v>0</c:v>
                </c:pt>
                <c:pt idx="1">
                  <c:v>7</c:v>
                </c:pt>
                <c:pt idx="2">
                  <c:v>14</c:v>
                </c:pt>
                <c:pt idx="3">
                  <c:v>21</c:v>
                </c:pt>
                <c:pt idx="4">
                  <c:v>28</c:v>
                </c:pt>
              </c:numCache>
            </c:numRef>
          </c:cat>
          <c:val>
            <c:numRef>
              <c:f>Sheet1!$Y$8:$AC$8</c:f>
              <c:numCache>
                <c:formatCode>General</c:formatCode>
                <c:ptCount val="5"/>
                <c:pt idx="0">
                  <c:v>5.64</c:v>
                </c:pt>
                <c:pt idx="1">
                  <c:v>5.44</c:v>
                </c:pt>
                <c:pt idx="2">
                  <c:v>5.04</c:v>
                </c:pt>
                <c:pt idx="3">
                  <c:v>4.72</c:v>
                </c:pt>
                <c:pt idx="4">
                  <c:v>4.5599999999999996</c:v>
                </c:pt>
              </c:numCache>
            </c:numRef>
          </c:val>
        </c:ser>
        <c:dLbls>
          <c:showLegendKey val="0"/>
          <c:showVal val="0"/>
          <c:showCatName val="0"/>
          <c:showSerName val="0"/>
          <c:showPercent val="0"/>
          <c:showBubbleSize val="0"/>
        </c:dLbls>
        <c:gapWidth val="110"/>
        <c:axId val="268366592"/>
        <c:axId val="268368512"/>
      </c:barChart>
      <c:catAx>
        <c:axId val="268366592"/>
        <c:scaling>
          <c:orientation val="minMax"/>
        </c:scaling>
        <c:delete val="0"/>
        <c:axPos val="b"/>
        <c:title>
          <c:tx>
            <c:rich>
              <a:bodyPr/>
              <a:lstStyle/>
              <a:p>
                <a:pPr>
                  <a:defRPr b="0"/>
                </a:pPr>
                <a:r>
                  <a:rPr lang="en-US" sz="1200" b="0" i="0" baseline="0">
                    <a:effectLst/>
                    <a:latin typeface="Times New Roman" pitchFamily="18" charset="0"/>
                    <a:cs typeface="Times New Roman" pitchFamily="18" charset="0"/>
                  </a:rPr>
                  <a:t>Lama penyimpanan (hari)</a:t>
                </a:r>
                <a:endParaRPr lang="en-US" sz="1200" b="0">
                  <a:effectLst/>
                  <a:latin typeface="Times New Roman" pitchFamily="18" charset="0"/>
                  <a:cs typeface="Times New Roman" pitchFamily="18" charset="0"/>
                </a:endParaRPr>
              </a:p>
            </c:rich>
          </c:tx>
          <c:layout>
            <c:manualLayout>
              <c:xMode val="edge"/>
              <c:yMode val="edge"/>
              <c:x val="0.27265806381667834"/>
              <c:y val="0.82257701442594577"/>
            </c:manualLayout>
          </c:layout>
          <c:overlay val="0"/>
        </c:title>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id-ID"/>
          </a:p>
        </c:txPr>
        <c:crossAx val="268368512"/>
        <c:crossesAt val="0"/>
        <c:auto val="1"/>
        <c:lblAlgn val="ctr"/>
        <c:lblOffset val="100"/>
        <c:noMultiLvlLbl val="0"/>
      </c:catAx>
      <c:valAx>
        <c:axId val="268368512"/>
        <c:scaling>
          <c:orientation val="minMax"/>
          <c:max val="8"/>
          <c:min val="1"/>
        </c:scaling>
        <c:delete val="0"/>
        <c:axPos val="l"/>
        <c:majorGridlines>
          <c:spPr>
            <a:ln>
              <a:noFill/>
            </a:ln>
          </c:spPr>
        </c:majorGridlines>
        <c:title>
          <c:tx>
            <c:rich>
              <a:bodyPr/>
              <a:lstStyle/>
              <a:p>
                <a:pPr>
                  <a:defRPr sz="1000" b="1"/>
                </a:pPr>
                <a:r>
                  <a:rPr lang="en-US" sz="1000" b="1" i="0" baseline="0">
                    <a:effectLst/>
                    <a:latin typeface="Times New Roman" pitchFamily="18" charset="0"/>
                    <a:cs typeface="Times New Roman" pitchFamily="18" charset="0"/>
                  </a:rPr>
                  <a:t>Tekstur</a:t>
                </a:r>
                <a:endParaRPr lang="en-US" sz="1000" b="1">
                  <a:effectLst/>
                  <a:latin typeface="Times New Roman" pitchFamily="18" charset="0"/>
                  <a:cs typeface="Times New Roman" pitchFamily="18" charset="0"/>
                </a:endParaRPr>
              </a:p>
            </c:rich>
          </c:tx>
          <c:layout>
            <c:manualLayout>
              <c:xMode val="edge"/>
              <c:yMode val="edge"/>
              <c:x val="1.4293006636038795E-2"/>
              <c:y val="0.30084514435695536"/>
            </c:manualLayout>
          </c:layout>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id-ID"/>
          </a:p>
        </c:txPr>
        <c:crossAx val="268366592"/>
        <c:crosses val="autoZero"/>
        <c:crossBetween val="between"/>
        <c:majorUnit val="1"/>
      </c:valAx>
    </c:plotArea>
    <c:legend>
      <c:legendPos val="r"/>
      <c:layout>
        <c:manualLayout>
          <c:xMode val="edge"/>
          <c:yMode val="edge"/>
          <c:x val="7.0677252562327E-2"/>
          <c:y val="0.92111148810707721"/>
          <c:w val="0.6652410053665424"/>
          <c:h val="5.1770679466894079E-2"/>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2019-05-20T06:19:00Z</dcterms:created>
  <dcterms:modified xsi:type="dcterms:W3CDTF">2019-05-23T16:22:00Z</dcterms:modified>
</cp:coreProperties>
</file>